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CEB49" w14:textId="010CB1E7" w:rsidR="00B407D1" w:rsidRPr="00FD1CF0" w:rsidRDefault="00B407D1" w:rsidP="00B407D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="002F42D2">
        <w:rPr>
          <w:b/>
          <w:noProof/>
          <w:sz w:val="24"/>
        </w:rPr>
        <w:t>11</w:t>
      </w:r>
      <w:r w:rsidR="00993592">
        <w:rPr>
          <w:b/>
          <w:noProof/>
          <w:sz w:val="24"/>
        </w:rPr>
        <w:t>2</w:t>
      </w:r>
      <w:r w:rsidR="002F42D2">
        <w:rPr>
          <w:b/>
          <w:noProof/>
          <w:sz w:val="24"/>
        </w:rPr>
        <w:t>e</w:t>
      </w:r>
      <w:r w:rsidRPr="00BF29E4">
        <w:rPr>
          <w:b/>
          <w:i/>
          <w:noProof/>
          <w:sz w:val="28"/>
        </w:rPr>
        <w:tab/>
      </w:r>
      <w:r w:rsidR="0042774B" w:rsidRPr="0042774B">
        <w:rPr>
          <w:b/>
          <w:i/>
          <w:noProof/>
          <w:sz w:val="28"/>
        </w:rPr>
        <w:t>R2-</w:t>
      </w:r>
      <w:r w:rsidR="001B3D8B">
        <w:rPr>
          <w:b/>
          <w:i/>
          <w:noProof/>
          <w:sz w:val="28"/>
        </w:rPr>
        <w:t>2010659</w:t>
      </w:r>
    </w:p>
    <w:p w14:paraId="28942550" w14:textId="07CE25D3" w:rsidR="00702F07" w:rsidRDefault="002F42D2" w:rsidP="00702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Meeting</w:t>
      </w:r>
      <w:r w:rsidR="00702F07" w:rsidRPr="000A18AF">
        <w:rPr>
          <w:b/>
          <w:noProof/>
          <w:sz w:val="24"/>
        </w:rPr>
        <w:t xml:space="preserve">, </w:t>
      </w:r>
      <w:r w:rsidR="000776E0">
        <w:rPr>
          <w:b/>
          <w:noProof/>
          <w:sz w:val="24"/>
        </w:rPr>
        <w:t>2nd</w:t>
      </w:r>
      <w:r w:rsidR="00702F07" w:rsidRPr="000A18AF">
        <w:rPr>
          <w:b/>
          <w:noProof/>
          <w:sz w:val="24"/>
        </w:rPr>
        <w:t xml:space="preserve"> – </w:t>
      </w:r>
      <w:r w:rsidR="000776E0">
        <w:rPr>
          <w:b/>
          <w:noProof/>
          <w:sz w:val="24"/>
        </w:rPr>
        <w:t>13</w:t>
      </w:r>
      <w:r w:rsidR="00702F07" w:rsidRPr="000A18AF">
        <w:rPr>
          <w:b/>
          <w:noProof/>
          <w:sz w:val="24"/>
        </w:rPr>
        <w:t>th November 20</w:t>
      </w:r>
      <w:r>
        <w:rPr>
          <w:b/>
          <w:noProof/>
          <w:sz w:val="24"/>
        </w:rPr>
        <w:t>20</w:t>
      </w:r>
    </w:p>
    <w:p w14:paraId="77219473" w14:textId="77777777" w:rsidR="0013687D" w:rsidRPr="002F42D2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3309A111" w14:textId="5DC5F303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3BB7" w:rsidRPr="00073BB7">
        <w:rPr>
          <w:rFonts w:ascii="Arial" w:hAnsi="Arial"/>
          <w:sz w:val="24"/>
          <w:lang w:val="en-US" w:eastAsia="ko-KR"/>
        </w:rPr>
        <w:t>8.</w:t>
      </w:r>
      <w:r w:rsidR="002F42D2">
        <w:rPr>
          <w:rFonts w:ascii="Arial" w:hAnsi="Arial"/>
          <w:sz w:val="24"/>
          <w:lang w:val="en-US" w:eastAsia="ko-KR"/>
        </w:rPr>
        <w:t>7</w:t>
      </w:r>
      <w:r w:rsidR="00E0692A">
        <w:rPr>
          <w:rFonts w:ascii="Arial" w:hAnsi="Arial"/>
          <w:sz w:val="24"/>
          <w:lang w:val="en-US" w:eastAsia="ko-KR"/>
        </w:rPr>
        <w:t>.</w:t>
      </w:r>
      <w:r w:rsidR="002F42D2">
        <w:rPr>
          <w:rFonts w:ascii="Arial" w:hAnsi="Arial"/>
          <w:sz w:val="24"/>
          <w:lang w:val="en-US" w:eastAsia="ko-KR"/>
        </w:rPr>
        <w:t>3</w:t>
      </w:r>
      <w:r w:rsidR="006A3221">
        <w:rPr>
          <w:rFonts w:ascii="Arial" w:hAnsi="Arial"/>
          <w:sz w:val="24"/>
          <w:lang w:val="en-US" w:eastAsia="ko-KR"/>
        </w:rPr>
        <w:t>.2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54D9A252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C4466">
        <w:rPr>
          <w:rFonts w:ascii="Arial" w:hAnsi="Arial" w:hint="eastAsia"/>
          <w:sz w:val="24"/>
          <w:lang w:val="en-US" w:eastAsia="ko-KR"/>
        </w:rPr>
        <w:t>Service continuity for Remote UE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22030450" w:rsidR="00B407D1" w:rsidRPr="00856281" w:rsidRDefault="0013687D" w:rsidP="0082211A">
      <w:pPr>
        <w:pStyle w:val="1"/>
        <w:rPr>
          <w:rFonts w:ascii="Times New Roman" w:hAnsi="Times New Roman"/>
          <w:color w:val="FF0000"/>
          <w:lang w:val="en-US" w:eastAsia="ko-KR"/>
        </w:rPr>
      </w:pPr>
      <w:r>
        <w:rPr>
          <w:lang w:val="en-US"/>
        </w:rPr>
        <w:t>1.</w:t>
      </w:r>
      <w:r w:rsidRPr="00856281">
        <w:rPr>
          <w:color w:val="FF0000"/>
          <w:lang w:val="en-US"/>
        </w:rPr>
        <w:tab/>
      </w:r>
      <w:r w:rsidRPr="00856281">
        <w:rPr>
          <w:color w:val="000000" w:themeColor="text1"/>
          <w:lang w:val="en-US" w:eastAsia="ko-KR"/>
        </w:rPr>
        <w:t>Introduction</w:t>
      </w:r>
    </w:p>
    <w:p w14:paraId="6107CB26" w14:textId="49315A8D" w:rsidR="00F84C13" w:rsidRDefault="00E06EDE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>In RAN#</w:t>
      </w:r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>86</w:t>
      </w:r>
      <w:r w:rsidRPr="008562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meeting, the SI named “</w:t>
      </w:r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Study on NR </w:t>
      </w:r>
      <w:proofErr w:type="spellStart"/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AE51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relay” was agreed. </w:t>
      </w:r>
      <w:r w:rsidR="004F3272">
        <w:rPr>
          <w:rFonts w:eastAsiaTheme="minorHAnsi"/>
          <w:color w:val="000000" w:themeColor="text1"/>
          <w:sz w:val="22"/>
          <w:szCs w:val="22"/>
          <w:lang w:val="en-US" w:eastAsia="ko-KR"/>
        </w:rPr>
        <w:t>According to the SID</w:t>
      </w:r>
      <w:r w:rsidR="00F84C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[1]</w:t>
      </w:r>
      <w:r w:rsidR="004F3272">
        <w:rPr>
          <w:rFonts w:eastAsiaTheme="minorHAnsi"/>
          <w:color w:val="000000" w:themeColor="text1"/>
          <w:sz w:val="22"/>
          <w:szCs w:val="22"/>
          <w:lang w:val="en-US" w:eastAsia="ko-KR"/>
        </w:rPr>
        <w:t>, the specific objectives are below</w:t>
      </w:r>
      <w:r w:rsidR="00F84C13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4C13" w14:paraId="1B3F97E5" w14:textId="77777777" w:rsidTr="00F84C13">
        <w:tc>
          <w:tcPr>
            <w:tcW w:w="9631" w:type="dxa"/>
          </w:tcPr>
          <w:p w14:paraId="07E7BF92" w14:textId="3EA6A9DA" w:rsidR="00A64089" w:rsidRPr="004F3272" w:rsidRDefault="00A64089" w:rsidP="004F3272">
            <w:pPr>
              <w:spacing w:after="240"/>
              <w:ind w:left="540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Theme="minorEastAsia" w:hint="eastAsia"/>
                <w:bCs/>
                <w:lang w:eastAsia="ko-KR"/>
              </w:rPr>
              <w:t>T</w:t>
            </w:r>
            <w:r>
              <w:rPr>
                <w:rFonts w:eastAsiaTheme="minorEastAsia"/>
                <w:bCs/>
                <w:lang w:eastAsia="ko-KR"/>
              </w:rPr>
              <w:t xml:space="preserve">his study </w:t>
            </w:r>
            <w:r w:rsidR="004F3272" w:rsidRPr="00852504">
              <w:rPr>
                <w:rFonts w:eastAsia="맑은 고딕"/>
                <w:color w:val="000000"/>
                <w:lang w:eastAsia="ko-KR"/>
              </w:rPr>
              <w:t xml:space="preserve">item targets to study single-hop NR </w:t>
            </w:r>
            <w:proofErr w:type="spellStart"/>
            <w:r w:rsidR="004F3272"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="004F3272" w:rsidRPr="00852504">
              <w:rPr>
                <w:rFonts w:eastAsia="맑은 고딕"/>
                <w:color w:val="000000"/>
                <w:lang w:eastAsia="ko-KR"/>
              </w:rPr>
              <w:t xml:space="preserve">-based relay. </w:t>
            </w:r>
          </w:p>
          <w:p w14:paraId="26D6AAD8" w14:textId="77777777" w:rsidR="004F3272" w:rsidRPr="00852504" w:rsidRDefault="004F3272" w:rsidP="00C0197C">
            <w:pPr>
              <w:numPr>
                <w:ilvl w:val="0"/>
                <w:numId w:val="4"/>
              </w:numPr>
              <w:spacing w:after="120"/>
              <w:ind w:left="54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 xml:space="preserve">Study mechanism(s) with minimum specification impact to support the SA requirements for </w:t>
            </w: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>-based UE-to-network and UE-to-UE relay, focusing on the following aspects (if applicable)  for layer-3 relay and layer-2 relay [RAN2];</w:t>
            </w:r>
          </w:p>
          <w:p w14:paraId="1464D4FF" w14:textId="77777777" w:rsidR="004F3272" w:rsidRPr="00852504" w:rsidRDefault="004F3272" w:rsidP="00C0197C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Relay (re-)selection criterion and procedure;</w:t>
            </w:r>
          </w:p>
          <w:p w14:paraId="7B4BFAC6" w14:textId="77777777" w:rsidR="004F3272" w:rsidRPr="00852504" w:rsidRDefault="004F3272" w:rsidP="00C0197C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Relay/Remote UE authorization;</w:t>
            </w:r>
          </w:p>
          <w:p w14:paraId="2CE06A5A" w14:textId="77777777" w:rsidR="004F3272" w:rsidRPr="00852504" w:rsidRDefault="004F3272" w:rsidP="00C0197C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QoS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 xml:space="preserve"> for relaying functionality;</w:t>
            </w:r>
          </w:p>
          <w:p w14:paraId="385CD23E" w14:textId="77777777" w:rsidR="004F3272" w:rsidRPr="005A010E" w:rsidRDefault="004F3272" w:rsidP="00C0197C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highlight w:val="yellow"/>
                <w:lang w:eastAsia="ko-KR"/>
              </w:rPr>
            </w:pPr>
            <w:r w:rsidRPr="005A010E">
              <w:rPr>
                <w:rFonts w:eastAsia="맑은 고딕"/>
                <w:color w:val="000000"/>
                <w:highlight w:val="yellow"/>
                <w:lang w:eastAsia="ko-KR"/>
              </w:rPr>
              <w:t>Service continuity;</w:t>
            </w:r>
          </w:p>
          <w:p w14:paraId="5BFA5C4E" w14:textId="77777777" w:rsidR="004F3272" w:rsidRPr="00852504" w:rsidRDefault="004F3272" w:rsidP="00C0197C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Security of relayed connection after SA3 has provided its conclusions;</w:t>
            </w:r>
          </w:p>
          <w:p w14:paraId="2EB3F6A0" w14:textId="77777777" w:rsidR="004F3272" w:rsidRPr="00852504" w:rsidRDefault="004F3272" w:rsidP="00C0197C">
            <w:pPr>
              <w:numPr>
                <w:ilvl w:val="1"/>
                <w:numId w:val="5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Impact on user plane protocol stack and control plane procedure, e.g., connection management of relayed connection;</w:t>
            </w:r>
          </w:p>
          <w:p w14:paraId="19DF01A1" w14:textId="4B0835A2" w:rsidR="004F3272" w:rsidRPr="00852504" w:rsidRDefault="004F3272" w:rsidP="00C0197C">
            <w:pPr>
              <w:numPr>
                <w:ilvl w:val="0"/>
                <w:numId w:val="5"/>
              </w:numPr>
              <w:spacing w:after="120"/>
              <w:ind w:left="54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 xml:space="preserve">Study mechanism(s) to support upper layer operations of discovery model/procedure for </w:t>
            </w: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 xml:space="preserve"> relaying, assuming no new physical layer channel / signal [RAN2];</w:t>
            </w:r>
          </w:p>
          <w:p w14:paraId="1B4E469F" w14:textId="77777777" w:rsidR="004F3272" w:rsidRPr="00852504" w:rsidRDefault="004F3272" w:rsidP="004F3272">
            <w:pPr>
              <w:spacing w:after="0"/>
              <w:ind w:left="540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NOTE 1: The study shall take into account of further input from SA WGs, e.g., SA2 and SA3, for the bullets above (if applicable).</w:t>
            </w:r>
          </w:p>
          <w:p w14:paraId="24F80007" w14:textId="77777777" w:rsidR="004F3272" w:rsidRPr="00852504" w:rsidRDefault="004F3272" w:rsidP="004F3272">
            <w:pPr>
              <w:spacing w:after="0"/>
              <w:ind w:left="540"/>
              <w:rPr>
                <w:rFonts w:eastAsia="맑은 고딕"/>
                <w:color w:val="000000"/>
                <w:lang w:val="en-US" w:eastAsia="ko-KR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>NOTE 2: It is assumed that UE-to-network relay and UE-to-UE relay use the same relaying solution.</w:t>
            </w:r>
          </w:p>
          <w:p w14:paraId="5925E435" w14:textId="77777777" w:rsidR="004F3272" w:rsidRPr="00852504" w:rsidRDefault="004F3272" w:rsidP="004F3272">
            <w:pPr>
              <w:spacing w:after="0"/>
              <w:ind w:left="540"/>
              <w:rPr>
                <w:rFonts w:eastAsia="맑은 고딕"/>
                <w:color w:val="000000"/>
                <w:lang w:val="en-US" w:eastAsia="ko-KR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>NOTE 3: Forward compatibility for multi-hop relay support in a future release needs to be taken into account.</w:t>
            </w:r>
          </w:p>
          <w:p w14:paraId="53D7DCD4" w14:textId="1DB0B307" w:rsidR="00F84C13" w:rsidRPr="00AE51D6" w:rsidRDefault="004F3272" w:rsidP="004F3272">
            <w:pPr>
              <w:spacing w:after="160" w:line="259" w:lineRule="auto"/>
              <w:contextualSpacing/>
              <w:jc w:val="both"/>
              <w:rPr>
                <w:rFonts w:eastAsia="MS Mincho"/>
                <w:lang w:eastAsia="ja-JP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 xml:space="preserve">NOTE 4: For layer-2 UE-to-network relay, the </w:t>
            </w:r>
            <w:r w:rsidRPr="00852504">
              <w:rPr>
                <w:rFonts w:eastAsia="맑은 고딕"/>
                <w:color w:val="000000"/>
                <w:lang w:eastAsia="ko-KR"/>
              </w:rPr>
              <w:t>architecture of end-to-end PDCP and hop-by-hop RLC, e.g., as recommended in TR 36.746,</w:t>
            </w:r>
            <w:r w:rsidRPr="00852504">
              <w:rPr>
                <w:rFonts w:eastAsia="맑은 고딕"/>
                <w:color w:val="000000"/>
                <w:lang w:val="en-US" w:eastAsia="ko-KR"/>
              </w:rPr>
              <w:t xml:space="preserve"> is taken as starting point.</w:t>
            </w:r>
          </w:p>
        </w:tc>
      </w:tr>
    </w:tbl>
    <w:p w14:paraId="2B808E25" w14:textId="68ACE746" w:rsidR="00C07097" w:rsidRDefault="008F08DE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We discussed </w:t>
      </w:r>
      <w:proofErr w:type="spellStart"/>
      <w:proofErr w:type="gramStart"/>
      <w:r w:rsidR="000724F1">
        <w:rPr>
          <w:rFonts w:eastAsiaTheme="minorHAnsi"/>
          <w:color w:val="000000" w:themeColor="text1"/>
          <w:sz w:val="22"/>
          <w:szCs w:val="22"/>
          <w:lang w:val="en-US" w:eastAsia="ko-KR"/>
        </w:rPr>
        <w:t>H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and</w:t>
      </w:r>
      <w:r w:rsidR="000724F1">
        <w:rPr>
          <w:rFonts w:eastAsiaTheme="minorHAnsi"/>
          <w:color w:val="000000" w:themeColor="text1"/>
          <w:sz w:val="22"/>
          <w:szCs w:val="22"/>
          <w:lang w:val="en-US" w:eastAsia="ko-KR"/>
        </w:rPr>
        <w:t>O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ver</w:t>
      </w:r>
      <w:proofErr w:type="spellEnd"/>
      <w:r w:rsidR="000724F1">
        <w:rPr>
          <w:rFonts w:eastAsiaTheme="minorHAnsi"/>
          <w:color w:val="000000" w:themeColor="text1"/>
          <w:sz w:val="22"/>
          <w:szCs w:val="22"/>
          <w:lang w:val="en-US" w:eastAsia="ko-KR"/>
        </w:rPr>
        <w:t>(</w:t>
      </w:r>
      <w:proofErr w:type="gramEnd"/>
      <w:r w:rsidR="000724F1">
        <w:rPr>
          <w:rFonts w:eastAsiaTheme="minorHAnsi"/>
          <w:color w:val="000000" w:themeColor="text1"/>
          <w:sz w:val="22"/>
          <w:szCs w:val="22"/>
          <w:lang w:val="en-US" w:eastAsia="ko-KR"/>
        </w:rPr>
        <w:t>HO)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procedure via email discussion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75467">
        <w:rPr>
          <w:rFonts w:eastAsiaTheme="minorHAnsi"/>
          <w:color w:val="000000" w:themeColor="text1"/>
          <w:sz w:val="22"/>
          <w:szCs w:val="22"/>
          <w:lang w:val="en-US" w:eastAsia="ko-KR"/>
        </w:rPr>
        <w:t>(</w:t>
      </w:r>
      <w:r w:rsidR="00C75467" w:rsidRPr="00C75467">
        <w:rPr>
          <w:rFonts w:eastAsiaTheme="minorHAnsi"/>
          <w:color w:val="000000" w:themeColor="text1"/>
          <w:sz w:val="22"/>
          <w:szCs w:val="22"/>
          <w:lang w:val="en-US" w:eastAsia="ko-KR"/>
        </w:rPr>
        <w:t>[Post111-e][621][Relay] Service continuity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) to support service continuity. </w:t>
      </w:r>
      <w:r w:rsidR="000921D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we </w:t>
      </w:r>
      <w:r w:rsidR="00C070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investigate </w:t>
      </w:r>
      <w:r w:rsidR="00AA450F">
        <w:rPr>
          <w:rFonts w:eastAsiaTheme="minorHAnsi"/>
          <w:color w:val="000000" w:themeColor="text1"/>
          <w:sz w:val="22"/>
          <w:szCs w:val="22"/>
          <w:lang w:val="en-US" w:eastAsia="ko-KR"/>
        </w:rPr>
        <w:t>Remote UE operation</w:t>
      </w:r>
      <w:r w:rsidR="00AA450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especially </w:t>
      </w:r>
      <w:r w:rsidR="00C7546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the </w:t>
      </w:r>
      <w:r w:rsidR="00AA450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case of </w:t>
      </w:r>
      <w:r w:rsidR="000724F1">
        <w:rPr>
          <w:rFonts w:eastAsiaTheme="minorHAnsi"/>
          <w:color w:val="000000" w:themeColor="text1"/>
          <w:sz w:val="22"/>
          <w:szCs w:val="22"/>
          <w:lang w:val="en-US" w:eastAsia="ko-KR"/>
        </w:rPr>
        <w:t>HO</w:t>
      </w:r>
      <w:r w:rsidR="00AA450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failure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75467">
        <w:rPr>
          <w:rFonts w:eastAsiaTheme="minorHAnsi"/>
          <w:color w:val="000000" w:themeColor="text1"/>
          <w:sz w:val="22"/>
          <w:szCs w:val="22"/>
          <w:lang w:val="en-US" w:eastAsia="ko-KR"/>
        </w:rPr>
        <w:t>or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PC5 connection failure</w:t>
      </w:r>
      <w:r w:rsidR="00AA450F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5A010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29E4E63D" w14:textId="77777777" w:rsidR="00D45247" w:rsidRDefault="00D45247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34AB5F9B" w14:textId="64354286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2207D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30953E10" w14:textId="4BE9B6C6" w:rsidR="00EB783D" w:rsidRPr="00EC2A66" w:rsidRDefault="00273A93" w:rsidP="00EB783D">
      <w:pPr>
        <w:jc w:val="both"/>
        <w:rPr>
          <w:sz w:val="28"/>
          <w:szCs w:val="28"/>
          <w:lang w:eastAsia="ko-KR"/>
        </w:rPr>
      </w:pPr>
      <w:r w:rsidRPr="00EC2A66">
        <w:rPr>
          <w:sz w:val="28"/>
          <w:szCs w:val="28"/>
          <w:lang w:eastAsia="ko-KR"/>
        </w:rPr>
        <w:t xml:space="preserve">2.1 </w:t>
      </w:r>
      <w:r w:rsidR="00057CE5" w:rsidRPr="00EC2A66">
        <w:rPr>
          <w:sz w:val="28"/>
          <w:szCs w:val="28"/>
          <w:lang w:eastAsia="ko-KR"/>
        </w:rPr>
        <w:t>HO</w:t>
      </w:r>
      <w:r w:rsidR="00AA450F" w:rsidRPr="00EC2A66">
        <w:rPr>
          <w:sz w:val="28"/>
          <w:szCs w:val="28"/>
          <w:lang w:eastAsia="ko-KR"/>
        </w:rPr>
        <w:t xml:space="preserve"> procedure </w:t>
      </w:r>
      <w:r w:rsidR="0071707D" w:rsidRPr="00EC2A66">
        <w:rPr>
          <w:sz w:val="28"/>
          <w:szCs w:val="28"/>
          <w:lang w:eastAsia="ko-KR"/>
        </w:rPr>
        <w:t xml:space="preserve">in case of Remote UE switching </w:t>
      </w:r>
      <w:r w:rsidR="007C6094" w:rsidRPr="00EC2A66">
        <w:rPr>
          <w:sz w:val="28"/>
          <w:szCs w:val="28"/>
          <w:lang w:eastAsia="ko-KR"/>
        </w:rPr>
        <w:t xml:space="preserve">to indirect </w:t>
      </w:r>
      <w:r w:rsidR="0071707D" w:rsidRPr="00EC2A66">
        <w:rPr>
          <w:sz w:val="28"/>
          <w:szCs w:val="28"/>
          <w:lang w:eastAsia="ko-KR"/>
        </w:rPr>
        <w:t>Relay UE</w:t>
      </w:r>
    </w:p>
    <w:p w14:paraId="1F2C0839" w14:textId="24274BDF" w:rsidR="00A93E49" w:rsidRDefault="0071707D" w:rsidP="00EB783D">
      <w:pPr>
        <w:jc w:val="both"/>
        <w:rPr>
          <w:lang w:eastAsia="ko-KR"/>
        </w:rPr>
      </w:pPr>
      <w:r>
        <w:rPr>
          <w:lang w:eastAsia="ko-KR"/>
        </w:rPr>
        <w:t xml:space="preserve">The </w:t>
      </w:r>
      <w:r w:rsidR="00057CE5">
        <w:rPr>
          <w:lang w:eastAsia="ko-KR"/>
        </w:rPr>
        <w:t>HO</w:t>
      </w:r>
      <w:r>
        <w:rPr>
          <w:lang w:eastAsia="ko-KR"/>
        </w:rPr>
        <w:t xml:space="preserve"> procedure in case of Remote UE switching to indirect Relay UE </w:t>
      </w:r>
      <w:r w:rsidR="004C1F6B">
        <w:rPr>
          <w:lang w:eastAsia="ko-KR"/>
        </w:rPr>
        <w:t>was</w:t>
      </w:r>
      <w:r>
        <w:rPr>
          <w:lang w:eastAsia="ko-KR"/>
        </w:rPr>
        <w:t xml:space="preserve"> discussed via e-mail discussion in Service continuity session</w:t>
      </w:r>
      <w:r w:rsidR="001F30EC">
        <w:rPr>
          <w:lang w:eastAsia="ko-KR"/>
        </w:rPr>
        <w:t xml:space="preserve"> </w:t>
      </w:r>
      <w:r w:rsidR="00452704">
        <w:rPr>
          <w:lang w:eastAsia="ko-KR"/>
        </w:rPr>
        <w:t>[2]</w:t>
      </w:r>
      <w:r w:rsidR="004C1F6B">
        <w:rPr>
          <w:lang w:eastAsia="ko-KR"/>
        </w:rPr>
        <w:t>(Q</w:t>
      </w:r>
      <w:r w:rsidR="00DB3C28">
        <w:rPr>
          <w:lang w:eastAsia="ko-KR"/>
        </w:rPr>
        <w:t>2-3</w:t>
      </w:r>
      <w:r w:rsidR="004C1F6B">
        <w:rPr>
          <w:lang w:eastAsia="ko-KR"/>
        </w:rPr>
        <w:t>)</w:t>
      </w:r>
      <w:r>
        <w:rPr>
          <w:lang w:eastAsia="ko-KR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93E49" w14:paraId="5E00F779" w14:textId="77777777" w:rsidTr="00A93E49">
        <w:tc>
          <w:tcPr>
            <w:tcW w:w="9631" w:type="dxa"/>
          </w:tcPr>
          <w:p w14:paraId="1F3A02B2" w14:textId="77777777" w:rsidR="00A93E49" w:rsidRDefault="00A93E49" w:rsidP="00A93E49">
            <w:pPr>
              <w:spacing w:after="0"/>
              <w:ind w:left="567"/>
            </w:pPr>
            <w:r>
              <w:t>Step 1: Remote UE reports one or multiple candidate relay UE(s), after measures/discoveries the candidate relay UE(s).</w:t>
            </w:r>
          </w:p>
          <w:p w14:paraId="0F863112" w14:textId="77777777" w:rsidR="00A93E49" w:rsidRPr="009C50BD" w:rsidRDefault="00A93E49" w:rsidP="00C0197C">
            <w:pPr>
              <w:pStyle w:val="a6"/>
              <w:numPr>
                <w:ilvl w:val="0"/>
                <w:numId w:val="6"/>
              </w:numPr>
              <w:spacing w:after="0"/>
              <w:ind w:leftChars="0"/>
            </w:pPr>
            <w:proofErr w:type="gramStart"/>
            <w:r w:rsidRPr="00AA450F">
              <w:rPr>
                <w:i/>
              </w:rPr>
              <w:lastRenderedPageBreak/>
              <w:t>remote</w:t>
            </w:r>
            <w:proofErr w:type="gramEnd"/>
            <w:r w:rsidRPr="00AA450F">
              <w:rPr>
                <w:i/>
              </w:rPr>
              <w:t xml:space="preserve"> UE may filter the appropriate relay UE(s) meeting higher layer criteria when reporting, which is studied by separate topic. </w:t>
            </w:r>
          </w:p>
          <w:p w14:paraId="2A15412E" w14:textId="77777777" w:rsidR="00A93E49" w:rsidRPr="009C50BD" w:rsidRDefault="00A93E49" w:rsidP="00C0197C">
            <w:pPr>
              <w:pStyle w:val="a6"/>
              <w:numPr>
                <w:ilvl w:val="0"/>
                <w:numId w:val="6"/>
              </w:numPr>
              <w:spacing w:after="0"/>
              <w:ind w:leftChars="0"/>
            </w:pPr>
            <w:r w:rsidRPr="00AA450F">
              <w:rPr>
                <w:i/>
              </w:rPr>
              <w:t>This may include the relay UE’s ID and SL RSRP information, where the measurement on PC5 details can be left to WI phase.</w:t>
            </w:r>
          </w:p>
          <w:p w14:paraId="0C7239B0" w14:textId="77777777" w:rsidR="00A93E49" w:rsidRDefault="00A93E49" w:rsidP="00A93E49">
            <w:pPr>
              <w:spacing w:after="0"/>
              <w:ind w:left="567"/>
            </w:pPr>
            <w:r>
              <w:t xml:space="preserve">Step 2: HO decision of switching to a target relay UE by </w:t>
            </w:r>
            <w:proofErr w:type="spellStart"/>
            <w:r>
              <w:t>gNB</w:t>
            </w:r>
            <w:proofErr w:type="spellEnd"/>
            <w:r>
              <w:t>,</w:t>
            </w:r>
            <w:r w:rsidRPr="00004DF0">
              <w:t xml:space="preserve"> </w:t>
            </w:r>
            <w:r>
              <w:t>and target (re)configuration on relay UE optionally (like HO preparation).</w:t>
            </w:r>
          </w:p>
          <w:p w14:paraId="151BBC5A" w14:textId="77777777" w:rsidR="00A93E49" w:rsidRDefault="00A93E49" w:rsidP="00A93E49">
            <w:pPr>
              <w:spacing w:after="0"/>
              <w:ind w:left="567"/>
            </w:pPr>
            <w:r>
              <w:t>Step 3: RRC Reconfiguration message as the HO command to remote UE</w:t>
            </w:r>
          </w:p>
          <w:p w14:paraId="64159100" w14:textId="77777777" w:rsidR="00A93E49" w:rsidRDefault="00A93E49" w:rsidP="00A93E49">
            <w:pPr>
              <w:spacing w:after="0"/>
              <w:ind w:left="567"/>
            </w:pPr>
            <w:r>
              <w:t>Step 4: Remote UE establishes PC5 connection with target relay UE</w:t>
            </w:r>
          </w:p>
          <w:p w14:paraId="2A6891B5" w14:textId="77777777" w:rsidR="00A93E49" w:rsidRPr="0071707D" w:rsidRDefault="00A93E49" w:rsidP="00C0197C">
            <w:pPr>
              <w:pStyle w:val="a6"/>
              <w:numPr>
                <w:ilvl w:val="0"/>
                <w:numId w:val="6"/>
              </w:numPr>
              <w:spacing w:after="0"/>
              <w:ind w:leftChars="0"/>
              <w:rPr>
                <w:i/>
                <w:highlight w:val="yellow"/>
              </w:rPr>
            </w:pPr>
            <w:r w:rsidRPr="0071707D">
              <w:rPr>
                <w:i/>
                <w:highlight w:val="yellow"/>
              </w:rPr>
              <w:t>The exact time to execute this step is not restricted (e.g. can be also before step1)</w:t>
            </w:r>
          </w:p>
          <w:p w14:paraId="08AA8507" w14:textId="77777777" w:rsidR="00A93E49" w:rsidRDefault="00A93E49" w:rsidP="00A93E49">
            <w:pPr>
              <w:spacing w:after="0"/>
              <w:ind w:left="567"/>
            </w:pPr>
            <w:r>
              <w:t xml:space="preserve">Step 5: Remote UE feedback the </w:t>
            </w:r>
            <w:proofErr w:type="spellStart"/>
            <w:r>
              <w:t>RRCReconfigurationComplete</w:t>
            </w:r>
            <w:proofErr w:type="spellEnd"/>
            <w:r>
              <w:t xml:space="preserve"> to </w:t>
            </w:r>
            <w:proofErr w:type="spellStart"/>
            <w:r>
              <w:t>gNB</w:t>
            </w:r>
            <w:proofErr w:type="spellEnd"/>
            <w:r>
              <w:t xml:space="preserve"> via target path, using the target configuration provided in HO command.</w:t>
            </w:r>
          </w:p>
          <w:p w14:paraId="2926F1C0" w14:textId="77777777" w:rsidR="00A93E49" w:rsidRDefault="00A93E49" w:rsidP="00A93E49">
            <w:pPr>
              <w:spacing w:after="0"/>
              <w:ind w:left="567"/>
            </w:pPr>
            <w:r>
              <w:t>Step 6: The data path switching</w:t>
            </w:r>
          </w:p>
          <w:p w14:paraId="5E116FF5" w14:textId="3877F805" w:rsidR="00944BB8" w:rsidRDefault="00944BB8" w:rsidP="00A93E49">
            <w:pPr>
              <w:spacing w:after="0"/>
              <w:ind w:left="567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59B18CBA" wp14:editId="76D1E1D3">
                  <wp:extent cx="1600200" cy="1238686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4612" cy="12421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64E1BA" w14:textId="77777777" w:rsidR="00A93E49" w:rsidRDefault="00A93E49" w:rsidP="00EB783D">
      <w:pPr>
        <w:jc w:val="both"/>
        <w:rPr>
          <w:lang w:eastAsia="ko-KR"/>
        </w:rPr>
      </w:pPr>
    </w:p>
    <w:p w14:paraId="679566FA" w14:textId="31340092" w:rsidR="0012796F" w:rsidRDefault="004D28B4" w:rsidP="00EB783D">
      <w:pPr>
        <w:jc w:val="both"/>
        <w:rPr>
          <w:lang w:eastAsia="ko-KR"/>
        </w:rPr>
      </w:pPr>
      <w:r>
        <w:rPr>
          <w:lang w:eastAsia="ko-KR"/>
        </w:rPr>
        <w:t>On the above procedure</w:t>
      </w:r>
      <w:r w:rsidR="009A26C2">
        <w:rPr>
          <w:lang w:eastAsia="ko-KR"/>
        </w:rPr>
        <w:t xml:space="preserve">, Step4 described that the order that Remote UE establishes PC5 connection with target relay UE can be put before Step 1. </w:t>
      </w:r>
      <w:r w:rsidR="00DE0090">
        <w:rPr>
          <w:lang w:eastAsia="ko-KR"/>
        </w:rPr>
        <w:t>We think the impact can be different depends on the position of the step</w:t>
      </w:r>
      <w:r w:rsidR="00186EB4">
        <w:rPr>
          <w:lang w:eastAsia="ko-KR"/>
        </w:rPr>
        <w:t xml:space="preserve"> </w:t>
      </w:r>
      <w:r w:rsidR="00DE0090">
        <w:rPr>
          <w:lang w:eastAsia="ko-KR"/>
        </w:rPr>
        <w:t>that Remote UE establishes PC5 connection with target relay UE</w:t>
      </w:r>
      <w:r w:rsidR="0012796F">
        <w:rPr>
          <w:lang w:eastAsia="ko-KR"/>
        </w:rPr>
        <w:t xml:space="preserve">. </w:t>
      </w:r>
      <w:r w:rsidR="00186EB4">
        <w:rPr>
          <w:lang w:eastAsia="ko-KR"/>
        </w:rPr>
        <w:t xml:space="preserve">So, we investigate the </w:t>
      </w:r>
      <w:r w:rsidR="0012796F">
        <w:rPr>
          <w:lang w:eastAsia="ko-KR"/>
        </w:rPr>
        <w:t>two cases:</w:t>
      </w:r>
    </w:p>
    <w:p w14:paraId="1FD95A42" w14:textId="7A7AF005" w:rsidR="002E1A73" w:rsidRDefault="002E1A73" w:rsidP="00C0197C">
      <w:pPr>
        <w:pStyle w:val="a6"/>
        <w:numPr>
          <w:ilvl w:val="0"/>
          <w:numId w:val="7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Remote UE establishes PC5 connection with target relay UE before </w:t>
      </w:r>
      <w:r w:rsidR="00D45247">
        <w:rPr>
          <w:lang w:eastAsia="ko-KR"/>
        </w:rPr>
        <w:t>the Remote UE receives HO</w:t>
      </w:r>
      <w:r>
        <w:rPr>
          <w:lang w:eastAsia="ko-KR"/>
        </w:rPr>
        <w:t xml:space="preserve"> comm</w:t>
      </w:r>
      <w:r w:rsidR="008C0238">
        <w:rPr>
          <w:lang w:eastAsia="ko-KR"/>
        </w:rPr>
        <w:t>a</w:t>
      </w:r>
      <w:r>
        <w:rPr>
          <w:lang w:eastAsia="ko-KR"/>
        </w:rPr>
        <w:t>nd</w:t>
      </w:r>
    </w:p>
    <w:p w14:paraId="6A5CBE21" w14:textId="76F2452E" w:rsidR="007C6094" w:rsidRPr="0071707D" w:rsidRDefault="002E1A73" w:rsidP="00C0197C">
      <w:pPr>
        <w:pStyle w:val="a6"/>
        <w:numPr>
          <w:ilvl w:val="0"/>
          <w:numId w:val="7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Remote UE establishes PC5 connection with target relay UE after the Remote UE receives </w:t>
      </w:r>
      <w:r w:rsidR="00D45247">
        <w:rPr>
          <w:lang w:eastAsia="ko-KR"/>
        </w:rPr>
        <w:t>HO comm</w:t>
      </w:r>
      <w:r w:rsidR="008C0238">
        <w:rPr>
          <w:lang w:eastAsia="ko-KR"/>
        </w:rPr>
        <w:t>a</w:t>
      </w:r>
      <w:r w:rsidR="00D45247">
        <w:rPr>
          <w:lang w:eastAsia="ko-KR"/>
        </w:rPr>
        <w:t>nd</w:t>
      </w:r>
      <w:r>
        <w:rPr>
          <w:lang w:eastAsia="ko-KR"/>
        </w:rPr>
        <w:t xml:space="preserve"> </w:t>
      </w:r>
    </w:p>
    <w:p w14:paraId="7CA138E9" w14:textId="11D2E7FF" w:rsidR="00AA450F" w:rsidRPr="00A93E49" w:rsidRDefault="00A93E49" w:rsidP="00EB783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We focus </w:t>
      </w:r>
      <w:r w:rsidR="004F41C1">
        <w:rPr>
          <w:lang w:eastAsia="ko-KR"/>
        </w:rPr>
        <w:t xml:space="preserve">on </w:t>
      </w:r>
      <w:r>
        <w:rPr>
          <w:rFonts w:hint="eastAsia"/>
          <w:lang w:eastAsia="ko-KR"/>
        </w:rPr>
        <w:t xml:space="preserve">the investigation </w:t>
      </w:r>
      <w:r w:rsidR="004F41C1">
        <w:rPr>
          <w:lang w:eastAsia="ko-KR"/>
        </w:rPr>
        <w:t>when</w:t>
      </w:r>
      <w:r>
        <w:rPr>
          <w:rFonts w:hint="eastAsia"/>
          <w:lang w:eastAsia="ko-KR"/>
        </w:rPr>
        <w:t xml:space="preserve"> PC5 connection is failed</w:t>
      </w:r>
      <w:r w:rsidR="004F41C1">
        <w:rPr>
          <w:lang w:eastAsia="ko-KR"/>
        </w:rPr>
        <w:t xml:space="preserve"> or the handover is not allowed.</w:t>
      </w:r>
    </w:p>
    <w:p w14:paraId="41FAF8EF" w14:textId="67544F8D" w:rsidR="004F41C1" w:rsidRPr="00EC2A66" w:rsidRDefault="0012796F" w:rsidP="00EB783D">
      <w:pPr>
        <w:jc w:val="both"/>
        <w:rPr>
          <w:b/>
          <w:lang w:eastAsia="ko-KR"/>
        </w:rPr>
      </w:pPr>
      <w:r w:rsidRPr="00EC2A66">
        <w:rPr>
          <w:rFonts w:hint="eastAsia"/>
          <w:b/>
          <w:lang w:eastAsia="ko-KR"/>
        </w:rPr>
        <w:t>P</w:t>
      </w:r>
      <w:r w:rsidRPr="00EC2A66">
        <w:rPr>
          <w:b/>
          <w:lang w:eastAsia="ko-KR"/>
        </w:rPr>
        <w:t>r</w:t>
      </w:r>
      <w:r w:rsidRPr="00EC2A66">
        <w:rPr>
          <w:rFonts w:hint="eastAsia"/>
          <w:b/>
          <w:lang w:eastAsia="ko-KR"/>
        </w:rPr>
        <w:t>oposal 1:</w:t>
      </w:r>
      <w:r w:rsidRPr="00EC2A66">
        <w:rPr>
          <w:b/>
          <w:lang w:eastAsia="ko-KR"/>
        </w:rPr>
        <w:t xml:space="preserve"> </w:t>
      </w:r>
      <w:r w:rsidR="004F41C1" w:rsidRPr="00EC2A66">
        <w:rPr>
          <w:b/>
          <w:lang w:eastAsia="ko-KR"/>
        </w:rPr>
        <w:t>In the case of</w:t>
      </w:r>
      <w:r w:rsidR="005750AD">
        <w:rPr>
          <w:b/>
          <w:lang w:eastAsia="ko-KR"/>
        </w:rPr>
        <w:t xml:space="preserve"> the </w:t>
      </w:r>
      <w:r w:rsidR="004F41C1" w:rsidRPr="00EC2A66">
        <w:rPr>
          <w:b/>
          <w:lang w:eastAsia="ko-KR"/>
        </w:rPr>
        <w:t>path switching from the direct path to the indirect path, it is necessary to investigate the case</w:t>
      </w:r>
      <w:r w:rsidR="005750AD">
        <w:rPr>
          <w:b/>
          <w:lang w:eastAsia="ko-KR"/>
        </w:rPr>
        <w:t>s</w:t>
      </w:r>
      <w:r w:rsidR="004F41C1" w:rsidRPr="00EC2A66">
        <w:rPr>
          <w:b/>
          <w:lang w:eastAsia="ko-KR"/>
        </w:rPr>
        <w:t xml:space="preserve"> </w:t>
      </w:r>
      <w:r w:rsidR="00494EB0">
        <w:rPr>
          <w:b/>
          <w:lang w:eastAsia="ko-KR"/>
        </w:rPr>
        <w:t>when</w:t>
      </w:r>
      <w:r w:rsidR="004F41C1" w:rsidRPr="00EC2A66">
        <w:rPr>
          <w:b/>
          <w:lang w:eastAsia="ko-KR"/>
        </w:rPr>
        <w:t xml:space="preserve"> the </w:t>
      </w:r>
      <w:r w:rsidRPr="00EC2A66">
        <w:rPr>
          <w:b/>
          <w:lang w:eastAsia="ko-KR"/>
        </w:rPr>
        <w:t xml:space="preserve">PC5 connection </w:t>
      </w:r>
      <w:r w:rsidR="004F41C1" w:rsidRPr="00EC2A66">
        <w:rPr>
          <w:b/>
          <w:lang w:eastAsia="ko-KR"/>
        </w:rPr>
        <w:t xml:space="preserve">between Remote UE and Relay UE </w:t>
      </w:r>
      <w:r w:rsidRPr="00EC2A66">
        <w:rPr>
          <w:b/>
          <w:lang w:eastAsia="ko-KR"/>
        </w:rPr>
        <w:t xml:space="preserve">is </w:t>
      </w:r>
      <w:r w:rsidR="00114588" w:rsidRPr="00EC2A66">
        <w:rPr>
          <w:b/>
          <w:lang w:eastAsia="ko-KR"/>
        </w:rPr>
        <w:t>established</w:t>
      </w:r>
      <w:r w:rsidR="004F41C1" w:rsidRPr="00EC2A66">
        <w:rPr>
          <w:b/>
          <w:lang w:eastAsia="ko-KR"/>
        </w:rPr>
        <w:t xml:space="preserve"> before </w:t>
      </w:r>
      <w:r w:rsidR="00D45247" w:rsidRPr="00EC2A66">
        <w:rPr>
          <w:b/>
          <w:lang w:eastAsia="ko-KR"/>
        </w:rPr>
        <w:t xml:space="preserve">HO </w:t>
      </w:r>
      <w:r w:rsidR="004F41C1" w:rsidRPr="00EC2A66">
        <w:rPr>
          <w:b/>
          <w:lang w:eastAsia="ko-KR"/>
        </w:rPr>
        <w:t xml:space="preserve">command and after </w:t>
      </w:r>
      <w:r w:rsidR="00D45247" w:rsidRPr="00EC2A66">
        <w:rPr>
          <w:b/>
          <w:lang w:eastAsia="ko-KR"/>
        </w:rPr>
        <w:t>HO</w:t>
      </w:r>
      <w:r w:rsidR="004F41C1" w:rsidRPr="00EC2A66">
        <w:rPr>
          <w:b/>
          <w:lang w:eastAsia="ko-KR"/>
        </w:rPr>
        <w:t xml:space="preserve"> command. </w:t>
      </w:r>
    </w:p>
    <w:p w14:paraId="533E13C8" w14:textId="77777777" w:rsidR="007C6094" w:rsidRDefault="007C6094" w:rsidP="00EB783D">
      <w:pPr>
        <w:jc w:val="both"/>
        <w:rPr>
          <w:lang w:eastAsia="ko-KR"/>
        </w:rPr>
      </w:pPr>
    </w:p>
    <w:p w14:paraId="25B9ABAD" w14:textId="18DDED60" w:rsidR="0012796F" w:rsidRPr="00EC2A66" w:rsidRDefault="0012796F" w:rsidP="00EB783D">
      <w:pPr>
        <w:jc w:val="both"/>
        <w:rPr>
          <w:sz w:val="28"/>
          <w:szCs w:val="28"/>
          <w:lang w:eastAsia="ko-KR"/>
        </w:rPr>
      </w:pPr>
      <w:r w:rsidRPr="00EC2A66">
        <w:rPr>
          <w:rFonts w:hint="eastAsia"/>
          <w:sz w:val="28"/>
          <w:szCs w:val="28"/>
          <w:lang w:eastAsia="ko-KR"/>
        </w:rPr>
        <w:t>2</w:t>
      </w:r>
      <w:r w:rsidRPr="00EC2A66">
        <w:rPr>
          <w:sz w:val="28"/>
          <w:szCs w:val="28"/>
          <w:lang w:eastAsia="ko-KR"/>
        </w:rPr>
        <w:t>.2 failure impact during handover procedure</w:t>
      </w:r>
    </w:p>
    <w:p w14:paraId="6B3D9E7F" w14:textId="22707810" w:rsidR="004458CF" w:rsidRDefault="0012796F" w:rsidP="00A93E49">
      <w:pPr>
        <w:jc w:val="both"/>
        <w:rPr>
          <w:sz w:val="24"/>
          <w:szCs w:val="24"/>
          <w:lang w:eastAsia="ko-KR"/>
        </w:rPr>
      </w:pPr>
      <w:r w:rsidRPr="00EC2A66">
        <w:rPr>
          <w:sz w:val="24"/>
          <w:szCs w:val="24"/>
          <w:lang w:eastAsia="ko-KR"/>
        </w:rPr>
        <w:t xml:space="preserve">2.2.1 </w:t>
      </w:r>
      <w:r w:rsidR="004458CF">
        <w:rPr>
          <w:sz w:val="24"/>
          <w:szCs w:val="24"/>
          <w:lang w:eastAsia="ko-KR"/>
        </w:rPr>
        <w:t>Establishment PC5 connection between Remote UE and target Relay UE before handover comm</w:t>
      </w:r>
      <w:r w:rsidR="008C0238">
        <w:rPr>
          <w:sz w:val="24"/>
          <w:szCs w:val="24"/>
          <w:lang w:eastAsia="ko-KR"/>
        </w:rPr>
        <w:t>a</w:t>
      </w:r>
      <w:r w:rsidR="004458CF">
        <w:rPr>
          <w:sz w:val="24"/>
          <w:szCs w:val="24"/>
          <w:lang w:eastAsia="ko-KR"/>
        </w:rPr>
        <w:t>nd</w:t>
      </w:r>
    </w:p>
    <w:p w14:paraId="7BD90C28" w14:textId="7DDF56D6" w:rsidR="009A0F8B" w:rsidRDefault="003D1831" w:rsidP="00EB783D">
      <w:pPr>
        <w:jc w:val="both"/>
        <w:rPr>
          <w:lang w:eastAsia="ko-KR"/>
        </w:rPr>
      </w:pPr>
      <w:r>
        <w:rPr>
          <w:lang w:eastAsia="ko-KR"/>
        </w:rPr>
        <w:t xml:space="preserve">In the case of Remote UE path switching from direct path to indirect path via Relay UE, </w:t>
      </w:r>
      <w:r w:rsidR="00114588">
        <w:rPr>
          <w:rFonts w:hint="eastAsia"/>
          <w:lang w:eastAsia="ko-KR"/>
        </w:rPr>
        <w:t xml:space="preserve">Remote UE </w:t>
      </w:r>
      <w:r>
        <w:rPr>
          <w:lang w:eastAsia="ko-KR"/>
        </w:rPr>
        <w:t xml:space="preserve">can </w:t>
      </w:r>
      <w:r w:rsidR="00114588">
        <w:rPr>
          <w:rFonts w:hint="eastAsia"/>
          <w:lang w:eastAsia="ko-KR"/>
        </w:rPr>
        <w:t>select one Relay UE and establishes</w:t>
      </w:r>
      <w:r>
        <w:rPr>
          <w:lang w:eastAsia="ko-KR"/>
        </w:rPr>
        <w:t xml:space="preserve"> </w:t>
      </w:r>
      <w:r w:rsidR="00317916">
        <w:rPr>
          <w:lang w:eastAsia="ko-KR"/>
        </w:rPr>
        <w:t>PC5 connection regardless the Relay</w:t>
      </w:r>
      <w:r>
        <w:rPr>
          <w:lang w:eastAsia="ko-KR"/>
        </w:rPr>
        <w:t xml:space="preserve"> UE is in the same cell with the Remote UE. After that, Re</w:t>
      </w:r>
      <w:r w:rsidR="00511A12">
        <w:rPr>
          <w:lang w:eastAsia="ko-KR"/>
        </w:rPr>
        <w:t>mote</w:t>
      </w:r>
      <w:r>
        <w:rPr>
          <w:lang w:eastAsia="ko-KR"/>
        </w:rPr>
        <w:t xml:space="preserve"> UE notices the selected Re</w:t>
      </w:r>
      <w:r w:rsidR="00511A12">
        <w:rPr>
          <w:lang w:eastAsia="ko-KR"/>
        </w:rPr>
        <w:t>lay</w:t>
      </w:r>
      <w:r>
        <w:rPr>
          <w:lang w:eastAsia="ko-KR"/>
        </w:rPr>
        <w:t xml:space="preserve"> UE is not in the same cell of </w:t>
      </w:r>
      <w:r w:rsidR="000A28C8">
        <w:rPr>
          <w:lang w:eastAsia="ko-KR"/>
        </w:rPr>
        <w:t>itself</w:t>
      </w:r>
      <w:r>
        <w:rPr>
          <w:lang w:eastAsia="ko-KR"/>
        </w:rPr>
        <w:t xml:space="preserve">, HO procedure is required for service continuity. The more detail procedure is as follows:  </w:t>
      </w:r>
    </w:p>
    <w:p w14:paraId="1634E328" w14:textId="6FE48FE6" w:rsidR="009A0F8B" w:rsidRDefault="009A0F8B" w:rsidP="009A0F8B">
      <w:pPr>
        <w:ind w:leftChars="200" w:left="400"/>
        <w:jc w:val="both"/>
        <w:rPr>
          <w:lang w:eastAsia="ko-KR"/>
        </w:rPr>
      </w:pPr>
      <w:r>
        <w:rPr>
          <w:rFonts w:hint="eastAsia"/>
          <w:lang w:eastAsia="ko-KR"/>
        </w:rPr>
        <w:t>Step 1) Remote UE selects one Relay UE and connects PC5 link.</w:t>
      </w:r>
    </w:p>
    <w:p w14:paraId="25D17790" w14:textId="4FBAC764" w:rsidR="009A0F8B" w:rsidRDefault="009A0F8B" w:rsidP="009A0F8B">
      <w:pPr>
        <w:ind w:leftChars="200" w:left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Step 2) </w:t>
      </w:r>
      <w:r w:rsidR="006B5C0E">
        <w:rPr>
          <w:lang w:eastAsia="ko-KR"/>
        </w:rPr>
        <w:t>i</w:t>
      </w:r>
      <w:r>
        <w:rPr>
          <w:rFonts w:hint="eastAsia"/>
          <w:lang w:eastAsia="ko-KR"/>
        </w:rPr>
        <w:t xml:space="preserve">f the PC5 connected Relay UE is not in the same cell with the Remote UE, the Remote UE sends </w:t>
      </w:r>
      <w:r>
        <w:rPr>
          <w:lang w:eastAsia="ko-KR"/>
        </w:rPr>
        <w:t xml:space="preserve">a kind of </w:t>
      </w:r>
      <w:r w:rsidR="00477BD0">
        <w:rPr>
          <w:lang w:eastAsia="ko-KR"/>
        </w:rPr>
        <w:t>r</w:t>
      </w:r>
      <w:r>
        <w:rPr>
          <w:lang w:eastAsia="ko-KR"/>
        </w:rPr>
        <w:t>ecommend</w:t>
      </w:r>
      <w:r w:rsidR="008C0238">
        <w:rPr>
          <w:lang w:eastAsia="ko-KR"/>
        </w:rPr>
        <w:t>ing</w:t>
      </w:r>
      <w:r>
        <w:rPr>
          <w:lang w:eastAsia="ko-KR"/>
        </w:rPr>
        <w:t xml:space="preserve"> </w:t>
      </w:r>
      <w:r w:rsidR="00477BD0">
        <w:rPr>
          <w:lang w:eastAsia="ko-KR"/>
        </w:rPr>
        <w:t>m</w:t>
      </w:r>
      <w:r>
        <w:rPr>
          <w:lang w:eastAsia="ko-KR"/>
        </w:rPr>
        <w:t>essage</w:t>
      </w:r>
      <w:r w:rsidR="00477BD0">
        <w:rPr>
          <w:lang w:eastAsia="ko-KR"/>
        </w:rPr>
        <w:t xml:space="preserve"> for HO</w:t>
      </w:r>
      <w:r>
        <w:rPr>
          <w:lang w:eastAsia="ko-KR"/>
        </w:rPr>
        <w:t xml:space="preserve"> to the Remote UE’s serving cell. This message can include Relay UE ID and the cell (target cell) ID that the Relay UE is connected.</w:t>
      </w:r>
    </w:p>
    <w:p w14:paraId="40F9CBB5" w14:textId="292F0A0F" w:rsidR="00617326" w:rsidRDefault="009A0F8B" w:rsidP="00617326">
      <w:pPr>
        <w:ind w:leftChars="200" w:left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Step 3) </w:t>
      </w:r>
      <w:r w:rsidR="006B5C0E">
        <w:rPr>
          <w:lang w:eastAsia="ko-KR"/>
        </w:rPr>
        <w:t>t</w:t>
      </w:r>
      <w:r>
        <w:rPr>
          <w:lang w:eastAsia="ko-KR"/>
        </w:rPr>
        <w:t>he serving cell of Remote UE</w:t>
      </w:r>
      <w:r w:rsidR="00520E2E">
        <w:rPr>
          <w:lang w:eastAsia="ko-KR"/>
        </w:rPr>
        <w:t xml:space="preserve"> decides HO, and HO request message sends to the target cell.</w:t>
      </w:r>
      <w:r w:rsidR="00617326">
        <w:rPr>
          <w:lang w:eastAsia="ko-KR"/>
        </w:rPr>
        <w:t xml:space="preserve"> </w:t>
      </w:r>
    </w:p>
    <w:p w14:paraId="46F63208" w14:textId="75949857" w:rsidR="008C0238" w:rsidRDefault="00477BD0" w:rsidP="00617326">
      <w:pPr>
        <w:jc w:val="both"/>
        <w:rPr>
          <w:lang w:eastAsia="ko-KR"/>
        </w:rPr>
      </w:pPr>
      <w:r>
        <w:rPr>
          <w:lang w:eastAsia="ko-KR"/>
        </w:rPr>
        <w:t>However, i</w:t>
      </w:r>
      <w:r w:rsidR="00617326">
        <w:rPr>
          <w:lang w:eastAsia="ko-KR"/>
        </w:rPr>
        <w:t xml:space="preserve">f the target cell doesn’t allow HO or </w:t>
      </w:r>
      <w:r w:rsidR="008C0238">
        <w:rPr>
          <w:lang w:eastAsia="ko-KR"/>
        </w:rPr>
        <w:t xml:space="preserve">the </w:t>
      </w:r>
      <w:r>
        <w:rPr>
          <w:lang w:eastAsia="ko-KR"/>
        </w:rPr>
        <w:t>serving</w:t>
      </w:r>
      <w:r w:rsidR="00617326">
        <w:rPr>
          <w:lang w:eastAsia="ko-KR"/>
        </w:rPr>
        <w:t xml:space="preserve"> cell doesn’t </w:t>
      </w:r>
      <w:r>
        <w:rPr>
          <w:lang w:eastAsia="ko-KR"/>
        </w:rPr>
        <w:t xml:space="preserve">decide </w:t>
      </w:r>
      <w:r w:rsidR="00617326">
        <w:rPr>
          <w:lang w:eastAsia="ko-KR"/>
        </w:rPr>
        <w:t>HO, the HO will be failed. In th</w:t>
      </w:r>
      <w:r>
        <w:rPr>
          <w:lang w:eastAsia="ko-KR"/>
        </w:rPr>
        <w:t>is</w:t>
      </w:r>
      <w:r w:rsidR="00617326">
        <w:rPr>
          <w:lang w:eastAsia="ko-KR"/>
        </w:rPr>
        <w:t xml:space="preserve"> case, the Remote UE has to release the already connected PC</w:t>
      </w:r>
      <w:r>
        <w:rPr>
          <w:lang w:eastAsia="ko-KR"/>
        </w:rPr>
        <w:t>5</w:t>
      </w:r>
      <w:r w:rsidR="00617326">
        <w:rPr>
          <w:lang w:eastAsia="ko-KR"/>
        </w:rPr>
        <w:t xml:space="preserve"> connection and select another Relay UE. Also, the Remote UE inform</w:t>
      </w:r>
      <w:r w:rsidR="007F72C5">
        <w:rPr>
          <w:lang w:eastAsia="ko-KR"/>
        </w:rPr>
        <w:t>s</w:t>
      </w:r>
      <w:r w:rsidR="00617326">
        <w:rPr>
          <w:lang w:eastAsia="ko-KR"/>
        </w:rPr>
        <w:t xml:space="preserve"> to the peer Relay UE that the HO is failed because the peer Relay UE has to release the PC5 connection with the Remote UE. </w:t>
      </w:r>
      <w:r w:rsidR="00D02C9C">
        <w:rPr>
          <w:lang w:eastAsia="ko-KR"/>
        </w:rPr>
        <w:t xml:space="preserve">After that, step 1) ~ step 3) will be repeated. In other words, Remote UE establishes PC connection with target Relay UE before </w:t>
      </w:r>
      <w:r w:rsidR="008C0238">
        <w:rPr>
          <w:lang w:eastAsia="ko-KR"/>
        </w:rPr>
        <w:t xml:space="preserve">receiving </w:t>
      </w:r>
      <w:r w:rsidR="00D02C9C">
        <w:rPr>
          <w:lang w:eastAsia="ko-KR"/>
        </w:rPr>
        <w:t>handover comm</w:t>
      </w:r>
      <w:r w:rsidR="008C0238">
        <w:rPr>
          <w:lang w:eastAsia="ko-KR"/>
        </w:rPr>
        <w:t>a</w:t>
      </w:r>
      <w:r w:rsidR="00D02C9C">
        <w:rPr>
          <w:lang w:eastAsia="ko-KR"/>
        </w:rPr>
        <w:t>nd</w:t>
      </w:r>
      <w:r w:rsidR="008C0238">
        <w:rPr>
          <w:lang w:eastAsia="ko-KR"/>
        </w:rPr>
        <w:t xml:space="preserve"> </w:t>
      </w:r>
      <w:r w:rsidR="00D02C9C">
        <w:rPr>
          <w:lang w:eastAsia="ko-KR"/>
        </w:rPr>
        <w:t xml:space="preserve">and after that, the HO is failed, </w:t>
      </w:r>
      <w:r w:rsidR="00EA5238">
        <w:rPr>
          <w:lang w:eastAsia="ko-KR"/>
        </w:rPr>
        <w:t xml:space="preserve">the </w:t>
      </w:r>
      <w:r w:rsidR="008C0238">
        <w:rPr>
          <w:lang w:eastAsia="ko-KR"/>
        </w:rPr>
        <w:t xml:space="preserve">already connected </w:t>
      </w:r>
      <w:r>
        <w:rPr>
          <w:lang w:eastAsia="ko-KR"/>
        </w:rPr>
        <w:t>P</w:t>
      </w:r>
      <w:r w:rsidR="008C0238">
        <w:rPr>
          <w:lang w:eastAsia="ko-KR"/>
        </w:rPr>
        <w:t>C5 link has to be released. This operation causes power consumption.</w:t>
      </w:r>
    </w:p>
    <w:p w14:paraId="4B1D7119" w14:textId="77777777" w:rsidR="00857DBE" w:rsidRDefault="00857DBE" w:rsidP="00EB783D">
      <w:pPr>
        <w:jc w:val="both"/>
        <w:rPr>
          <w:lang w:eastAsia="ko-KR"/>
        </w:rPr>
      </w:pPr>
    </w:p>
    <w:p w14:paraId="4273D433" w14:textId="00F9803E" w:rsidR="004E2334" w:rsidRPr="00770A30" w:rsidRDefault="004E2334" w:rsidP="00EB783D">
      <w:pPr>
        <w:jc w:val="both"/>
        <w:rPr>
          <w:b/>
          <w:lang w:eastAsia="ko-KR"/>
        </w:rPr>
      </w:pPr>
      <w:r w:rsidRPr="00770A30">
        <w:rPr>
          <w:rFonts w:hint="eastAsia"/>
          <w:b/>
          <w:lang w:eastAsia="ko-KR"/>
        </w:rPr>
        <w:t xml:space="preserve">Proposal 2: </w:t>
      </w:r>
      <w:r w:rsidR="00C401F6" w:rsidRPr="00770A30">
        <w:rPr>
          <w:b/>
          <w:lang w:eastAsia="ko-KR"/>
        </w:rPr>
        <w:t>In the case</w:t>
      </w:r>
      <w:r w:rsidR="001B42D9">
        <w:rPr>
          <w:b/>
          <w:lang w:eastAsia="ko-KR"/>
        </w:rPr>
        <w:t xml:space="preserve"> that</w:t>
      </w:r>
      <w:r w:rsidR="00C401F6" w:rsidRPr="00770A30">
        <w:rPr>
          <w:b/>
          <w:lang w:eastAsia="ko-KR"/>
        </w:rPr>
        <w:t xml:space="preserve"> Remote UE establishes PC5 connection with target relay UE before handover comm</w:t>
      </w:r>
      <w:r w:rsidR="008C0238">
        <w:rPr>
          <w:b/>
          <w:lang w:eastAsia="ko-KR"/>
        </w:rPr>
        <w:t>a</w:t>
      </w:r>
      <w:r w:rsidR="00C401F6" w:rsidRPr="00770A30">
        <w:rPr>
          <w:b/>
          <w:lang w:eastAsia="ko-KR"/>
        </w:rPr>
        <w:t>nd,</w:t>
      </w:r>
    </w:p>
    <w:p w14:paraId="7E1255CC" w14:textId="4664F0A5" w:rsidR="00C401F6" w:rsidRPr="00770A30" w:rsidRDefault="00C401F6" w:rsidP="00EB783D">
      <w:pPr>
        <w:jc w:val="both"/>
        <w:rPr>
          <w:b/>
          <w:lang w:eastAsia="ko-KR"/>
        </w:rPr>
      </w:pPr>
      <w:r w:rsidRPr="00770A30">
        <w:rPr>
          <w:b/>
          <w:lang w:eastAsia="ko-KR"/>
        </w:rPr>
        <w:tab/>
        <w:t>If HO is failed,</w:t>
      </w:r>
    </w:p>
    <w:p w14:paraId="3B929A82" w14:textId="2ABA8B53" w:rsidR="00C401F6" w:rsidRDefault="00C401F6" w:rsidP="00EB783D">
      <w:pPr>
        <w:jc w:val="both"/>
        <w:rPr>
          <w:b/>
          <w:lang w:eastAsia="ko-KR"/>
        </w:rPr>
      </w:pPr>
      <w:r w:rsidRPr="00770A30">
        <w:rPr>
          <w:b/>
          <w:lang w:eastAsia="ko-KR"/>
        </w:rPr>
        <w:tab/>
      </w:r>
      <w:r w:rsidRPr="00770A30">
        <w:rPr>
          <w:b/>
          <w:lang w:eastAsia="ko-KR"/>
        </w:rPr>
        <w:tab/>
        <w:t>Inform</w:t>
      </w:r>
      <w:r w:rsidR="001B42D9">
        <w:rPr>
          <w:b/>
          <w:lang w:eastAsia="ko-KR"/>
        </w:rPr>
        <w:t xml:space="preserve"> </w:t>
      </w:r>
      <w:r w:rsidR="001B42D9" w:rsidRPr="00770A30">
        <w:rPr>
          <w:b/>
          <w:lang w:eastAsia="ko-KR"/>
        </w:rPr>
        <w:t>selected Relay UE</w:t>
      </w:r>
      <w:r w:rsidR="001B42D9">
        <w:rPr>
          <w:b/>
          <w:lang w:eastAsia="ko-KR"/>
        </w:rPr>
        <w:t xml:space="preserve"> of</w:t>
      </w:r>
      <w:r w:rsidRPr="00770A30">
        <w:rPr>
          <w:b/>
          <w:lang w:eastAsia="ko-KR"/>
        </w:rPr>
        <w:t xml:space="preserve"> the failure to make the PC5 connection release</w:t>
      </w:r>
    </w:p>
    <w:p w14:paraId="517FC851" w14:textId="365DC6BD" w:rsidR="0039111A" w:rsidRPr="00770A30" w:rsidRDefault="0039111A" w:rsidP="00EB783D">
      <w:pPr>
        <w:jc w:val="both"/>
        <w:rPr>
          <w:b/>
          <w:lang w:eastAsia="ko-KR"/>
        </w:rPr>
      </w:pPr>
      <w:r>
        <w:rPr>
          <w:b/>
          <w:lang w:eastAsia="ko-KR"/>
        </w:rPr>
        <w:tab/>
      </w:r>
      <w:r>
        <w:rPr>
          <w:b/>
          <w:lang w:eastAsia="ko-KR"/>
        </w:rPr>
        <w:tab/>
      </w:r>
      <w:r w:rsidRPr="00770A30">
        <w:rPr>
          <w:b/>
          <w:lang w:eastAsia="ko-KR"/>
        </w:rPr>
        <w:t>The Remote UE release PC5 with the selected Relay UE</w:t>
      </w:r>
    </w:p>
    <w:p w14:paraId="13C371E0" w14:textId="3FEEFD0C" w:rsidR="00C401F6" w:rsidRPr="00770A30" w:rsidRDefault="00C401F6" w:rsidP="00EB783D">
      <w:pPr>
        <w:jc w:val="both"/>
        <w:rPr>
          <w:b/>
          <w:lang w:eastAsia="ko-KR"/>
        </w:rPr>
      </w:pPr>
      <w:r w:rsidRPr="00770A30">
        <w:rPr>
          <w:b/>
          <w:lang w:eastAsia="ko-KR"/>
        </w:rPr>
        <w:tab/>
      </w:r>
      <w:r w:rsidRPr="00770A30">
        <w:rPr>
          <w:b/>
          <w:lang w:eastAsia="ko-KR"/>
        </w:rPr>
        <w:tab/>
        <w:t>The Remote UE starts measurement report</w:t>
      </w:r>
    </w:p>
    <w:p w14:paraId="63581A27" w14:textId="77777777" w:rsidR="0012796F" w:rsidRDefault="0012796F" w:rsidP="00EB783D">
      <w:pPr>
        <w:jc w:val="both"/>
        <w:rPr>
          <w:lang w:eastAsia="ko-KR"/>
        </w:rPr>
      </w:pPr>
    </w:p>
    <w:p w14:paraId="45F0304C" w14:textId="0D75E60A" w:rsidR="0012796F" w:rsidRPr="00EC2A66" w:rsidRDefault="0012796F" w:rsidP="00EB783D">
      <w:pPr>
        <w:jc w:val="both"/>
        <w:rPr>
          <w:sz w:val="24"/>
          <w:szCs w:val="24"/>
          <w:lang w:eastAsia="ko-KR"/>
        </w:rPr>
      </w:pPr>
      <w:r w:rsidRPr="00EC2A66">
        <w:rPr>
          <w:sz w:val="24"/>
          <w:szCs w:val="24"/>
          <w:lang w:eastAsia="ko-KR"/>
        </w:rPr>
        <w:t xml:space="preserve">2.2.2 </w:t>
      </w:r>
      <w:r w:rsidR="002D7C45">
        <w:rPr>
          <w:sz w:val="24"/>
          <w:szCs w:val="24"/>
          <w:lang w:eastAsia="ko-KR"/>
        </w:rPr>
        <w:t xml:space="preserve">Establishment </w:t>
      </w:r>
      <w:r w:rsidR="00A93E49" w:rsidRPr="00EC2A66">
        <w:rPr>
          <w:sz w:val="24"/>
          <w:szCs w:val="24"/>
          <w:lang w:eastAsia="ko-KR"/>
        </w:rPr>
        <w:t xml:space="preserve">PC5 connection </w:t>
      </w:r>
      <w:r w:rsidR="002D7C45">
        <w:rPr>
          <w:sz w:val="24"/>
          <w:szCs w:val="24"/>
          <w:lang w:eastAsia="ko-KR"/>
        </w:rPr>
        <w:t xml:space="preserve">between Remote UE and </w:t>
      </w:r>
      <w:r w:rsidR="00794EAA">
        <w:rPr>
          <w:sz w:val="24"/>
          <w:szCs w:val="24"/>
          <w:lang w:eastAsia="ko-KR"/>
        </w:rPr>
        <w:t xml:space="preserve">target </w:t>
      </w:r>
      <w:r w:rsidR="002D7C45">
        <w:rPr>
          <w:sz w:val="24"/>
          <w:szCs w:val="24"/>
          <w:lang w:eastAsia="ko-KR"/>
        </w:rPr>
        <w:t xml:space="preserve">Relay UE </w:t>
      </w:r>
      <w:r w:rsidR="00A93E49" w:rsidRPr="00EC2A66">
        <w:rPr>
          <w:sz w:val="24"/>
          <w:szCs w:val="24"/>
          <w:lang w:eastAsia="ko-KR"/>
        </w:rPr>
        <w:t>after the Remote UE receives handover comm</w:t>
      </w:r>
      <w:r w:rsidR="008C0238">
        <w:rPr>
          <w:sz w:val="24"/>
          <w:szCs w:val="24"/>
          <w:lang w:eastAsia="ko-KR"/>
        </w:rPr>
        <w:t>a</w:t>
      </w:r>
      <w:r w:rsidR="00A93E49" w:rsidRPr="00EC2A66">
        <w:rPr>
          <w:sz w:val="24"/>
          <w:szCs w:val="24"/>
          <w:lang w:eastAsia="ko-KR"/>
        </w:rPr>
        <w:t>nd</w:t>
      </w:r>
    </w:p>
    <w:p w14:paraId="2352FBF1" w14:textId="0A19A96F" w:rsidR="00E07CAF" w:rsidRDefault="00794EAA" w:rsidP="00EB783D">
      <w:pPr>
        <w:jc w:val="both"/>
        <w:rPr>
          <w:lang w:eastAsia="ko-KR"/>
        </w:rPr>
      </w:pPr>
      <w:r>
        <w:rPr>
          <w:lang w:eastAsia="ko-KR"/>
        </w:rPr>
        <w:t>In the case of</w:t>
      </w:r>
      <w:r w:rsidR="004458CF">
        <w:rPr>
          <w:rFonts w:hint="eastAsia"/>
          <w:lang w:eastAsia="ko-KR"/>
        </w:rPr>
        <w:t xml:space="preserve"> </w:t>
      </w:r>
      <w:r w:rsidR="004458CF">
        <w:rPr>
          <w:lang w:eastAsia="ko-KR"/>
        </w:rPr>
        <w:t>Remote UE establishes PC5 connection with target relay UE after the Remote UE receives handover comm</w:t>
      </w:r>
      <w:r w:rsidR="008C0238">
        <w:rPr>
          <w:lang w:eastAsia="ko-KR"/>
        </w:rPr>
        <w:t>a</w:t>
      </w:r>
      <w:r w:rsidR="004458CF">
        <w:rPr>
          <w:lang w:eastAsia="ko-KR"/>
        </w:rPr>
        <w:t xml:space="preserve">nd, </w:t>
      </w:r>
      <w:r>
        <w:rPr>
          <w:lang w:eastAsia="ko-KR"/>
        </w:rPr>
        <w:t xml:space="preserve">the Remote UE tries to PC5 connection with the Relay UE which </w:t>
      </w:r>
      <w:r w:rsidR="00F43A79">
        <w:rPr>
          <w:lang w:eastAsia="ko-KR"/>
        </w:rPr>
        <w:t xml:space="preserve">the </w:t>
      </w:r>
      <w:r w:rsidR="00C932C0">
        <w:rPr>
          <w:lang w:eastAsia="ko-KR"/>
        </w:rPr>
        <w:t xml:space="preserve">serving </w:t>
      </w:r>
      <w:proofErr w:type="spellStart"/>
      <w:r w:rsidR="00F43A79">
        <w:rPr>
          <w:lang w:eastAsia="ko-KR"/>
        </w:rPr>
        <w:t>gNB</w:t>
      </w:r>
      <w:proofErr w:type="spellEnd"/>
      <w:r w:rsidR="00F43A79">
        <w:rPr>
          <w:lang w:eastAsia="ko-KR"/>
        </w:rPr>
        <w:t xml:space="preserve"> decides</w:t>
      </w:r>
      <w:r w:rsidR="00C932C0">
        <w:rPr>
          <w:lang w:eastAsia="ko-KR"/>
        </w:rPr>
        <w:t xml:space="preserve"> HO</w:t>
      </w:r>
      <w:r w:rsidR="00F43A79">
        <w:rPr>
          <w:lang w:eastAsia="ko-KR"/>
        </w:rPr>
        <w:t>. But, the Relay UE cannot allow the PC5 connection due to admission control operation of itself. This case is that the Remote UE receives HO comm</w:t>
      </w:r>
      <w:r w:rsidR="008C0238">
        <w:rPr>
          <w:lang w:eastAsia="ko-KR"/>
        </w:rPr>
        <w:t>a</w:t>
      </w:r>
      <w:r w:rsidR="00F43A79">
        <w:rPr>
          <w:lang w:eastAsia="ko-KR"/>
        </w:rPr>
        <w:t xml:space="preserve">nd from </w:t>
      </w:r>
      <w:r w:rsidR="00C932C0">
        <w:rPr>
          <w:lang w:eastAsia="ko-KR"/>
        </w:rPr>
        <w:t>target</w:t>
      </w:r>
      <w:r w:rsidR="00F43A79">
        <w:rPr>
          <w:lang w:eastAsia="ko-KR"/>
        </w:rPr>
        <w:t xml:space="preserve"> </w:t>
      </w:r>
      <w:proofErr w:type="spellStart"/>
      <w:r w:rsidR="00F43A79">
        <w:rPr>
          <w:lang w:eastAsia="ko-KR"/>
        </w:rPr>
        <w:t>gNB</w:t>
      </w:r>
      <w:proofErr w:type="spellEnd"/>
      <w:r w:rsidR="00F43A79">
        <w:rPr>
          <w:lang w:eastAsia="ko-KR"/>
        </w:rPr>
        <w:t xml:space="preserve"> but the PC5 connection establishment with the Relay UE selected by </w:t>
      </w:r>
      <w:proofErr w:type="spellStart"/>
      <w:r w:rsidR="00F43A79">
        <w:rPr>
          <w:lang w:eastAsia="ko-KR"/>
        </w:rPr>
        <w:t>gNB</w:t>
      </w:r>
      <w:proofErr w:type="spellEnd"/>
      <w:r w:rsidR="00F43A79">
        <w:rPr>
          <w:lang w:eastAsia="ko-KR"/>
        </w:rPr>
        <w:t xml:space="preserve"> is failed.</w:t>
      </w:r>
    </w:p>
    <w:p w14:paraId="6AD42026" w14:textId="17C4E6BA" w:rsidR="004458CF" w:rsidRDefault="00E07CAF" w:rsidP="00EB783D">
      <w:pPr>
        <w:jc w:val="both"/>
        <w:rPr>
          <w:lang w:eastAsia="ko-KR"/>
        </w:rPr>
      </w:pPr>
      <w:r>
        <w:rPr>
          <w:lang w:eastAsia="ko-KR"/>
        </w:rPr>
        <w:t>In this case, the Remote UE should stop HO timer</w:t>
      </w:r>
      <w:r w:rsidR="00C932C0">
        <w:rPr>
          <w:lang w:eastAsia="ko-KR"/>
        </w:rPr>
        <w:t xml:space="preserve"> </w:t>
      </w:r>
      <w:r>
        <w:rPr>
          <w:lang w:eastAsia="ko-KR"/>
        </w:rPr>
        <w:t xml:space="preserve">(e.g., T304) and perform reestablishment. And also, the Remote UE informs PC5 connection failure with measurement report to its serving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. Serving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selects other Relay UE among the candidate Relay UE and then inform</w:t>
      </w:r>
      <w:r w:rsidR="002D0FA1">
        <w:rPr>
          <w:lang w:eastAsia="ko-KR"/>
        </w:rPr>
        <w:t>s</w:t>
      </w:r>
      <w:r>
        <w:rPr>
          <w:lang w:eastAsia="ko-KR"/>
        </w:rPr>
        <w:t xml:space="preserve"> the Remote UE</w:t>
      </w:r>
      <w:r w:rsidR="00C932C0">
        <w:rPr>
          <w:lang w:eastAsia="ko-KR"/>
        </w:rPr>
        <w:t xml:space="preserve"> of it</w:t>
      </w:r>
      <w:r>
        <w:rPr>
          <w:lang w:eastAsia="ko-KR"/>
        </w:rPr>
        <w:t>.</w:t>
      </w:r>
      <w:r w:rsidR="00F43A79">
        <w:rPr>
          <w:lang w:eastAsia="ko-KR"/>
        </w:rPr>
        <w:t xml:space="preserve"> </w:t>
      </w:r>
      <w:r>
        <w:rPr>
          <w:lang w:eastAsia="ko-KR"/>
        </w:rPr>
        <w:t xml:space="preserve">The Remote UE </w:t>
      </w:r>
      <w:r w:rsidR="00C932C0">
        <w:rPr>
          <w:lang w:eastAsia="ko-KR"/>
        </w:rPr>
        <w:t xml:space="preserve">received Relay UE ID </w:t>
      </w:r>
      <w:r w:rsidR="00D414D8">
        <w:rPr>
          <w:lang w:eastAsia="ko-KR"/>
        </w:rPr>
        <w:t>from</w:t>
      </w:r>
      <w:r w:rsidR="00C932C0">
        <w:rPr>
          <w:lang w:eastAsia="ko-KR"/>
        </w:rPr>
        <w:t xml:space="preserve"> </w:t>
      </w:r>
      <w:proofErr w:type="spellStart"/>
      <w:r w:rsidR="00C932C0">
        <w:rPr>
          <w:lang w:eastAsia="ko-KR"/>
        </w:rPr>
        <w:t>gNB</w:t>
      </w:r>
      <w:proofErr w:type="spellEnd"/>
      <w:r w:rsidR="00C932C0">
        <w:rPr>
          <w:lang w:eastAsia="ko-KR"/>
        </w:rPr>
        <w:t xml:space="preserve"> </w:t>
      </w:r>
      <w:r w:rsidR="00D414D8">
        <w:rPr>
          <w:lang w:eastAsia="ko-KR"/>
        </w:rPr>
        <w:t>may</w:t>
      </w:r>
      <w:r w:rsidR="00A7156C">
        <w:rPr>
          <w:lang w:eastAsia="ko-KR"/>
        </w:rPr>
        <w:t xml:space="preserve"> </w:t>
      </w:r>
      <w:r w:rsidR="00C932C0">
        <w:rPr>
          <w:lang w:eastAsia="ko-KR"/>
        </w:rPr>
        <w:t>try</w:t>
      </w:r>
      <w:r w:rsidR="00A7156C">
        <w:rPr>
          <w:lang w:eastAsia="ko-KR"/>
        </w:rPr>
        <w:t xml:space="preserve"> to</w:t>
      </w:r>
      <w:r>
        <w:rPr>
          <w:lang w:eastAsia="ko-KR"/>
        </w:rPr>
        <w:t xml:space="preserve"> </w:t>
      </w:r>
      <w:r w:rsidR="00C932C0">
        <w:rPr>
          <w:lang w:eastAsia="ko-KR"/>
        </w:rPr>
        <w:t>connect</w:t>
      </w:r>
      <w:r>
        <w:rPr>
          <w:lang w:eastAsia="ko-KR"/>
        </w:rPr>
        <w:t xml:space="preserve"> PC5 </w:t>
      </w:r>
      <w:r w:rsidR="00C932C0">
        <w:rPr>
          <w:lang w:eastAsia="ko-KR"/>
        </w:rPr>
        <w:t xml:space="preserve">link with </w:t>
      </w:r>
      <w:r w:rsidR="00D414D8">
        <w:rPr>
          <w:lang w:eastAsia="ko-KR"/>
        </w:rPr>
        <w:t>the Relay UE</w:t>
      </w:r>
      <w:r>
        <w:rPr>
          <w:lang w:eastAsia="ko-KR"/>
        </w:rPr>
        <w:t xml:space="preserve">. </w:t>
      </w:r>
    </w:p>
    <w:p w14:paraId="37628997" w14:textId="61BF3776" w:rsidR="00A93E49" w:rsidRDefault="00A93E49" w:rsidP="00EB783D">
      <w:pPr>
        <w:jc w:val="both"/>
        <w:rPr>
          <w:lang w:eastAsia="ko-KR"/>
        </w:rPr>
      </w:pPr>
    </w:p>
    <w:p w14:paraId="7FBF935D" w14:textId="0002A827" w:rsidR="00C22CAB" w:rsidRPr="00F43A79" w:rsidRDefault="00DA0F81" w:rsidP="00EB783D">
      <w:pPr>
        <w:jc w:val="both"/>
        <w:rPr>
          <w:b/>
          <w:lang w:eastAsia="ko-KR"/>
        </w:rPr>
      </w:pPr>
      <w:r>
        <w:rPr>
          <w:b/>
          <w:lang w:eastAsia="ko-KR"/>
        </w:rPr>
        <w:t>Proposal 3: I</w:t>
      </w:r>
      <w:r w:rsidR="00C22CAB" w:rsidRPr="00F43A79">
        <w:rPr>
          <w:b/>
          <w:lang w:eastAsia="ko-KR"/>
        </w:rPr>
        <w:t xml:space="preserve">n the case </w:t>
      </w:r>
      <w:r>
        <w:rPr>
          <w:b/>
          <w:lang w:eastAsia="ko-KR"/>
        </w:rPr>
        <w:t xml:space="preserve">that </w:t>
      </w:r>
      <w:r w:rsidR="00C22CAB" w:rsidRPr="00F43A79">
        <w:rPr>
          <w:b/>
          <w:lang w:eastAsia="ko-KR"/>
        </w:rPr>
        <w:t>Remote UE establishes PC5 connection with target relay UE after the Remote UE receives handover comm</w:t>
      </w:r>
      <w:r w:rsidR="00580951">
        <w:rPr>
          <w:b/>
          <w:lang w:eastAsia="ko-KR"/>
        </w:rPr>
        <w:t>a</w:t>
      </w:r>
      <w:r w:rsidR="00C22CAB" w:rsidRPr="00F43A79">
        <w:rPr>
          <w:b/>
          <w:lang w:eastAsia="ko-KR"/>
        </w:rPr>
        <w:t>nd,</w:t>
      </w:r>
    </w:p>
    <w:p w14:paraId="4D77291C" w14:textId="14130B98" w:rsidR="00C22CAB" w:rsidRPr="00F43A79" w:rsidRDefault="00C22CAB" w:rsidP="00EB783D">
      <w:pPr>
        <w:jc w:val="both"/>
        <w:rPr>
          <w:b/>
          <w:lang w:eastAsia="ko-KR"/>
        </w:rPr>
      </w:pPr>
      <w:r w:rsidRPr="00F43A79">
        <w:rPr>
          <w:b/>
          <w:lang w:eastAsia="ko-KR"/>
        </w:rPr>
        <w:tab/>
        <w:t xml:space="preserve">If the PC5 connection establishment is failed because of </w:t>
      </w:r>
      <w:r w:rsidR="00AA56AC">
        <w:rPr>
          <w:rFonts w:hint="eastAsia"/>
          <w:b/>
          <w:lang w:eastAsia="ko-KR"/>
        </w:rPr>
        <w:t xml:space="preserve">such like </w:t>
      </w:r>
      <w:r w:rsidRPr="00F43A79">
        <w:rPr>
          <w:b/>
          <w:lang w:eastAsia="ko-KR"/>
        </w:rPr>
        <w:t>admission control of Relay UE,</w:t>
      </w:r>
    </w:p>
    <w:p w14:paraId="469E05BE" w14:textId="74D747A8" w:rsidR="0039111A" w:rsidRDefault="00C22CAB" w:rsidP="00EB783D">
      <w:pPr>
        <w:jc w:val="both"/>
        <w:rPr>
          <w:b/>
          <w:lang w:eastAsia="ko-KR"/>
        </w:rPr>
      </w:pPr>
      <w:r w:rsidRPr="00F43A79">
        <w:rPr>
          <w:b/>
          <w:lang w:eastAsia="ko-KR"/>
        </w:rPr>
        <w:tab/>
      </w:r>
      <w:r w:rsidRPr="00F43A79">
        <w:rPr>
          <w:b/>
          <w:lang w:eastAsia="ko-KR"/>
        </w:rPr>
        <w:tab/>
      </w:r>
      <w:r w:rsidR="0039111A">
        <w:rPr>
          <w:b/>
          <w:lang w:eastAsia="ko-KR"/>
        </w:rPr>
        <w:t>The Remote UE stops handover timer</w:t>
      </w:r>
    </w:p>
    <w:p w14:paraId="26172F90" w14:textId="374F35FF" w:rsidR="00C22CAB" w:rsidRPr="00F43A79" w:rsidRDefault="00C22CAB" w:rsidP="0039111A">
      <w:pPr>
        <w:ind w:left="800" w:firstLine="800"/>
        <w:jc w:val="both"/>
        <w:rPr>
          <w:b/>
          <w:lang w:eastAsia="ko-KR"/>
        </w:rPr>
      </w:pPr>
      <w:r w:rsidRPr="00F43A79">
        <w:rPr>
          <w:b/>
          <w:lang w:eastAsia="ko-KR"/>
        </w:rPr>
        <w:t>The Remote UE perform reestablishment</w:t>
      </w:r>
    </w:p>
    <w:p w14:paraId="7C3A366F" w14:textId="48639CBE" w:rsidR="00C22CAB" w:rsidRPr="00F43A79" w:rsidRDefault="00C22CAB" w:rsidP="00EB783D">
      <w:pPr>
        <w:jc w:val="both"/>
        <w:rPr>
          <w:b/>
          <w:lang w:eastAsia="ko-KR"/>
        </w:rPr>
      </w:pPr>
      <w:r w:rsidRPr="00F43A79">
        <w:rPr>
          <w:b/>
          <w:lang w:eastAsia="ko-KR"/>
        </w:rPr>
        <w:tab/>
      </w:r>
      <w:r w:rsidRPr="00F43A79">
        <w:rPr>
          <w:b/>
          <w:lang w:eastAsia="ko-KR"/>
        </w:rPr>
        <w:tab/>
      </w:r>
      <w:r w:rsidR="007110D3" w:rsidRPr="00F43A79">
        <w:rPr>
          <w:rFonts w:hint="eastAsia"/>
          <w:b/>
          <w:lang w:eastAsia="ko-KR"/>
        </w:rPr>
        <w:t xml:space="preserve">The Remote UE </w:t>
      </w:r>
      <w:r w:rsidR="007110D3" w:rsidRPr="00F43A79">
        <w:rPr>
          <w:b/>
          <w:lang w:eastAsia="ko-KR"/>
        </w:rPr>
        <w:t xml:space="preserve">measurement report with notification for the </w:t>
      </w:r>
      <w:r w:rsidR="007110D3" w:rsidRPr="00F43A79">
        <w:rPr>
          <w:rFonts w:hint="eastAsia"/>
          <w:b/>
          <w:lang w:eastAsia="ko-KR"/>
        </w:rPr>
        <w:t xml:space="preserve">PC5 connection </w:t>
      </w:r>
      <w:r w:rsidR="007110D3" w:rsidRPr="00F43A79">
        <w:rPr>
          <w:b/>
          <w:lang w:eastAsia="ko-KR"/>
        </w:rPr>
        <w:t>failure</w:t>
      </w:r>
    </w:p>
    <w:p w14:paraId="1C7ED2A4" w14:textId="77777777" w:rsidR="007110D3" w:rsidRDefault="007110D3" w:rsidP="00EB783D">
      <w:pPr>
        <w:jc w:val="both"/>
        <w:rPr>
          <w:lang w:eastAsia="ko-KR"/>
        </w:rPr>
      </w:pPr>
    </w:p>
    <w:p w14:paraId="4170BD00" w14:textId="58CB55D8" w:rsidR="000C6EFA" w:rsidRDefault="000C6EFA" w:rsidP="00EB783D">
      <w:pPr>
        <w:jc w:val="both"/>
        <w:rPr>
          <w:lang w:eastAsia="ko-KR"/>
        </w:rPr>
      </w:pPr>
      <w:r>
        <w:rPr>
          <w:lang w:eastAsia="ko-KR"/>
        </w:rPr>
        <w:t xml:space="preserve">We investigated </w:t>
      </w:r>
      <w:r w:rsidR="00C87B19">
        <w:rPr>
          <w:lang w:eastAsia="ko-KR"/>
        </w:rPr>
        <w:t xml:space="preserve">about </w:t>
      </w:r>
      <w:r>
        <w:rPr>
          <w:lang w:eastAsia="ko-KR"/>
        </w:rPr>
        <w:t xml:space="preserve">HO </w:t>
      </w:r>
      <w:r w:rsidR="00C87B19">
        <w:rPr>
          <w:lang w:eastAsia="ko-KR"/>
        </w:rPr>
        <w:t xml:space="preserve">failure </w:t>
      </w:r>
      <w:r>
        <w:rPr>
          <w:lang w:eastAsia="ko-KR"/>
        </w:rPr>
        <w:t xml:space="preserve">and PC5 link failure cases </w:t>
      </w:r>
      <w:r w:rsidR="00C87B19">
        <w:rPr>
          <w:lang w:eastAsia="ko-KR"/>
        </w:rPr>
        <w:t>while it can occur during</w:t>
      </w:r>
      <w:r>
        <w:rPr>
          <w:lang w:eastAsia="ko-KR"/>
        </w:rPr>
        <w:t xml:space="preserve"> HO procedure in UE-to-Network Relay. </w:t>
      </w:r>
      <w:r w:rsidR="00B21318">
        <w:rPr>
          <w:lang w:eastAsia="ko-KR"/>
        </w:rPr>
        <w:t xml:space="preserve">It need to </w:t>
      </w:r>
      <w:r w:rsidR="0078059F">
        <w:rPr>
          <w:lang w:eastAsia="ko-KR"/>
        </w:rPr>
        <w:t xml:space="preserve">be </w:t>
      </w:r>
      <w:r w:rsidR="00C87B19">
        <w:rPr>
          <w:lang w:eastAsia="ko-KR"/>
        </w:rPr>
        <w:t>discuss</w:t>
      </w:r>
      <w:r w:rsidR="0078059F">
        <w:rPr>
          <w:lang w:eastAsia="ko-KR"/>
        </w:rPr>
        <w:t xml:space="preserve">ed when the PC5 link connection establishes during HO procedure. </w:t>
      </w:r>
      <w:r w:rsidR="00B21318">
        <w:rPr>
          <w:lang w:eastAsia="ko-KR"/>
        </w:rPr>
        <w:t xml:space="preserve">  </w:t>
      </w:r>
      <w:r w:rsidR="00C87B19">
        <w:rPr>
          <w:lang w:eastAsia="ko-KR"/>
        </w:rPr>
        <w:t xml:space="preserve"> </w:t>
      </w:r>
    </w:p>
    <w:p w14:paraId="4C6CE53F" w14:textId="26447F64" w:rsidR="00E41E49" w:rsidRDefault="00E41E49" w:rsidP="00EB783D">
      <w:pPr>
        <w:jc w:val="both"/>
        <w:rPr>
          <w:b/>
          <w:lang w:eastAsia="ko-KR"/>
        </w:rPr>
      </w:pPr>
      <w:r w:rsidRPr="000C6EFA">
        <w:rPr>
          <w:b/>
          <w:lang w:eastAsia="ko-KR"/>
        </w:rPr>
        <w:t xml:space="preserve">Proposal 4: we need </w:t>
      </w:r>
      <w:r w:rsidRPr="000C6EFA">
        <w:rPr>
          <w:rFonts w:hint="eastAsia"/>
          <w:b/>
          <w:lang w:eastAsia="ko-KR"/>
        </w:rPr>
        <w:t xml:space="preserve">a </w:t>
      </w:r>
      <w:r w:rsidRPr="000C6EFA">
        <w:rPr>
          <w:b/>
          <w:lang w:eastAsia="ko-KR"/>
        </w:rPr>
        <w:t xml:space="preserve">comparative study of pros and cons of whether to establish PC5 link first of later than the HO commend.  </w:t>
      </w:r>
    </w:p>
    <w:p w14:paraId="75A5C684" w14:textId="77777777" w:rsidR="00482FD3" w:rsidRPr="000C6EFA" w:rsidRDefault="00482FD3" w:rsidP="00EB783D">
      <w:pPr>
        <w:jc w:val="both"/>
        <w:rPr>
          <w:b/>
          <w:lang w:eastAsia="ko-KR"/>
        </w:rPr>
      </w:pPr>
    </w:p>
    <w:bookmarkEnd w:id="3"/>
    <w:bookmarkEnd w:id="4"/>
    <w:p w14:paraId="29039876" w14:textId="5509A589" w:rsidR="00EC5074" w:rsidRDefault="00082828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E940F3">
        <w:rPr>
          <w:lang w:val="en-US" w:eastAsia="ko-KR"/>
        </w:rPr>
        <w:t>Conclusion</w:t>
      </w:r>
    </w:p>
    <w:p w14:paraId="61D6E1CB" w14:textId="3B17B476" w:rsidR="00F739A1" w:rsidRDefault="00D328E3" w:rsidP="00D328E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F739A1">
        <w:rPr>
          <w:lang w:val="en-US" w:eastAsia="ko-KR"/>
        </w:rPr>
        <w:t xml:space="preserve">HO </w:t>
      </w:r>
      <w:r w:rsidR="00E95DAB">
        <w:rPr>
          <w:lang w:val="en-US" w:eastAsia="ko-KR"/>
        </w:rPr>
        <w:t xml:space="preserve">failure </w:t>
      </w:r>
      <w:r w:rsidR="00F739A1">
        <w:rPr>
          <w:lang w:val="en-US" w:eastAsia="ko-KR"/>
        </w:rPr>
        <w:t xml:space="preserve">and PC5 connection </w:t>
      </w:r>
      <w:r w:rsidR="00F739A1">
        <w:rPr>
          <w:rFonts w:hint="eastAsia"/>
          <w:lang w:val="en-US" w:eastAsia="ko-KR"/>
        </w:rPr>
        <w:t xml:space="preserve">failure cases that may occur </w:t>
      </w:r>
      <w:r w:rsidR="00F739A1">
        <w:rPr>
          <w:lang w:val="en-US" w:eastAsia="ko-KR"/>
        </w:rPr>
        <w:t>while Remote UE switches the direct path to the indirect path via Relay UE are covered. It propose that the operation of Remote UE when the failure</w:t>
      </w:r>
      <w:r w:rsidR="00164424">
        <w:rPr>
          <w:lang w:val="en-US" w:eastAsia="ko-KR"/>
        </w:rPr>
        <w:t>s</w:t>
      </w:r>
      <w:r w:rsidR="00F739A1">
        <w:rPr>
          <w:lang w:val="en-US" w:eastAsia="ko-KR"/>
        </w:rPr>
        <w:t xml:space="preserve"> happen.</w:t>
      </w:r>
    </w:p>
    <w:p w14:paraId="027CE73A" w14:textId="235853CB" w:rsidR="00B30630" w:rsidRPr="00EC2A66" w:rsidRDefault="00B30630" w:rsidP="00B30630">
      <w:pPr>
        <w:ind w:leftChars="200" w:left="400"/>
        <w:jc w:val="both"/>
        <w:rPr>
          <w:b/>
          <w:lang w:eastAsia="ko-KR"/>
        </w:rPr>
      </w:pPr>
      <w:r w:rsidRPr="00EC2A66">
        <w:rPr>
          <w:rFonts w:hint="eastAsia"/>
          <w:b/>
          <w:lang w:eastAsia="ko-KR"/>
        </w:rPr>
        <w:t>P</w:t>
      </w:r>
      <w:r w:rsidRPr="00EC2A66">
        <w:rPr>
          <w:b/>
          <w:lang w:eastAsia="ko-KR"/>
        </w:rPr>
        <w:t>r</w:t>
      </w:r>
      <w:r w:rsidRPr="00EC2A66">
        <w:rPr>
          <w:rFonts w:hint="eastAsia"/>
          <w:b/>
          <w:lang w:eastAsia="ko-KR"/>
        </w:rPr>
        <w:t>oposal 1:</w:t>
      </w:r>
      <w:r w:rsidRPr="00EC2A66">
        <w:rPr>
          <w:b/>
          <w:lang w:eastAsia="ko-KR"/>
        </w:rPr>
        <w:t xml:space="preserve"> In the case of</w:t>
      </w:r>
      <w:r>
        <w:rPr>
          <w:b/>
          <w:lang w:eastAsia="ko-KR"/>
        </w:rPr>
        <w:t xml:space="preserve"> the </w:t>
      </w:r>
      <w:r w:rsidRPr="00EC2A66">
        <w:rPr>
          <w:b/>
          <w:lang w:eastAsia="ko-KR"/>
        </w:rPr>
        <w:t>path switching from the direct path to the indirect path, it is necessary to investigate the case</w:t>
      </w:r>
      <w:r>
        <w:rPr>
          <w:b/>
          <w:lang w:eastAsia="ko-KR"/>
        </w:rPr>
        <w:t>s</w:t>
      </w:r>
      <w:r w:rsidRPr="00EC2A66">
        <w:rPr>
          <w:b/>
          <w:lang w:eastAsia="ko-KR"/>
        </w:rPr>
        <w:t xml:space="preserve"> </w:t>
      </w:r>
      <w:r w:rsidR="00743941">
        <w:rPr>
          <w:b/>
          <w:lang w:eastAsia="ko-KR"/>
        </w:rPr>
        <w:t>when</w:t>
      </w:r>
      <w:r w:rsidRPr="00EC2A66">
        <w:rPr>
          <w:b/>
          <w:lang w:eastAsia="ko-KR"/>
        </w:rPr>
        <w:t xml:space="preserve"> the PC5 connection between Remote UE and Relay U</w:t>
      </w:r>
      <w:r w:rsidR="00E41E49">
        <w:rPr>
          <w:b/>
          <w:lang w:eastAsia="ko-KR"/>
        </w:rPr>
        <w:t>E is established before HO commend and after HO comme</w:t>
      </w:r>
      <w:r w:rsidRPr="00EC2A66">
        <w:rPr>
          <w:b/>
          <w:lang w:eastAsia="ko-KR"/>
        </w:rPr>
        <w:t xml:space="preserve">nd. </w:t>
      </w:r>
    </w:p>
    <w:p w14:paraId="153BFB89" w14:textId="0754A068" w:rsidR="00B30630" w:rsidRPr="00770A30" w:rsidRDefault="00B30630" w:rsidP="00B30630">
      <w:pPr>
        <w:ind w:leftChars="200" w:left="400"/>
        <w:jc w:val="both"/>
        <w:rPr>
          <w:b/>
          <w:lang w:eastAsia="ko-KR"/>
        </w:rPr>
      </w:pPr>
      <w:r w:rsidRPr="00770A30">
        <w:rPr>
          <w:rFonts w:hint="eastAsia"/>
          <w:b/>
          <w:lang w:eastAsia="ko-KR"/>
        </w:rPr>
        <w:t xml:space="preserve">Proposal 2: </w:t>
      </w:r>
      <w:r w:rsidRPr="00770A30">
        <w:rPr>
          <w:b/>
          <w:lang w:eastAsia="ko-KR"/>
        </w:rPr>
        <w:t>In the case</w:t>
      </w:r>
      <w:r>
        <w:rPr>
          <w:b/>
          <w:lang w:eastAsia="ko-KR"/>
        </w:rPr>
        <w:t xml:space="preserve"> that</w:t>
      </w:r>
      <w:r w:rsidRPr="00770A30">
        <w:rPr>
          <w:b/>
          <w:lang w:eastAsia="ko-KR"/>
        </w:rPr>
        <w:t xml:space="preserve"> Remote UE establishes PC5 connection with target relay UE before handover comm</w:t>
      </w:r>
      <w:r w:rsidR="00E41E49">
        <w:rPr>
          <w:b/>
          <w:lang w:eastAsia="ko-KR"/>
        </w:rPr>
        <w:t>e</w:t>
      </w:r>
      <w:r w:rsidRPr="00770A30">
        <w:rPr>
          <w:b/>
          <w:lang w:eastAsia="ko-KR"/>
        </w:rPr>
        <w:t>nd,</w:t>
      </w:r>
    </w:p>
    <w:p w14:paraId="392D757C" w14:textId="77777777" w:rsidR="00B30630" w:rsidRPr="00770A30" w:rsidRDefault="00B30630" w:rsidP="00B30630">
      <w:pPr>
        <w:jc w:val="both"/>
        <w:rPr>
          <w:b/>
          <w:lang w:eastAsia="ko-KR"/>
        </w:rPr>
      </w:pPr>
      <w:r w:rsidRPr="00770A30">
        <w:rPr>
          <w:b/>
          <w:lang w:eastAsia="ko-KR"/>
        </w:rPr>
        <w:tab/>
        <w:t>If HO is failed,</w:t>
      </w:r>
    </w:p>
    <w:p w14:paraId="2000F129" w14:textId="77777777" w:rsidR="00B30630" w:rsidRPr="00770A30" w:rsidRDefault="00B30630" w:rsidP="00B30630">
      <w:pPr>
        <w:jc w:val="both"/>
        <w:rPr>
          <w:b/>
          <w:lang w:eastAsia="ko-KR"/>
        </w:rPr>
      </w:pPr>
      <w:r w:rsidRPr="00770A30">
        <w:rPr>
          <w:b/>
          <w:lang w:eastAsia="ko-KR"/>
        </w:rPr>
        <w:lastRenderedPageBreak/>
        <w:tab/>
      </w:r>
      <w:r w:rsidRPr="00770A30">
        <w:rPr>
          <w:b/>
          <w:lang w:eastAsia="ko-KR"/>
        </w:rPr>
        <w:tab/>
        <w:t>The Remote UE release PC5 with the selected Relay UE</w:t>
      </w:r>
    </w:p>
    <w:p w14:paraId="5F3086F0" w14:textId="77777777" w:rsidR="00B30630" w:rsidRPr="00770A30" w:rsidRDefault="00B30630" w:rsidP="00B30630">
      <w:pPr>
        <w:jc w:val="both"/>
        <w:rPr>
          <w:b/>
          <w:lang w:eastAsia="ko-KR"/>
        </w:rPr>
      </w:pPr>
      <w:r w:rsidRPr="00770A30">
        <w:rPr>
          <w:b/>
          <w:lang w:eastAsia="ko-KR"/>
        </w:rPr>
        <w:tab/>
      </w:r>
      <w:r w:rsidRPr="00770A30">
        <w:rPr>
          <w:b/>
          <w:lang w:eastAsia="ko-KR"/>
        </w:rPr>
        <w:tab/>
        <w:t>Inform</w:t>
      </w:r>
      <w:r>
        <w:rPr>
          <w:b/>
          <w:lang w:eastAsia="ko-KR"/>
        </w:rPr>
        <w:t xml:space="preserve"> </w:t>
      </w:r>
      <w:r w:rsidRPr="00770A30">
        <w:rPr>
          <w:b/>
          <w:lang w:eastAsia="ko-KR"/>
        </w:rPr>
        <w:t>selected Relay UE</w:t>
      </w:r>
      <w:r>
        <w:rPr>
          <w:b/>
          <w:lang w:eastAsia="ko-KR"/>
        </w:rPr>
        <w:t xml:space="preserve"> of</w:t>
      </w:r>
      <w:r w:rsidRPr="00770A30">
        <w:rPr>
          <w:b/>
          <w:lang w:eastAsia="ko-KR"/>
        </w:rPr>
        <w:t xml:space="preserve"> the failure to make the PC5 connection release</w:t>
      </w:r>
    </w:p>
    <w:p w14:paraId="63B5853E" w14:textId="77777777" w:rsidR="00B30630" w:rsidRPr="00770A30" w:rsidRDefault="00B30630" w:rsidP="00B30630">
      <w:pPr>
        <w:jc w:val="both"/>
        <w:rPr>
          <w:b/>
          <w:lang w:eastAsia="ko-KR"/>
        </w:rPr>
      </w:pPr>
      <w:r w:rsidRPr="00770A30">
        <w:rPr>
          <w:b/>
          <w:lang w:eastAsia="ko-KR"/>
        </w:rPr>
        <w:tab/>
      </w:r>
      <w:r w:rsidRPr="00770A30">
        <w:rPr>
          <w:b/>
          <w:lang w:eastAsia="ko-KR"/>
        </w:rPr>
        <w:tab/>
        <w:t>The Remote UE starts measurement report</w:t>
      </w:r>
    </w:p>
    <w:p w14:paraId="0C9563B9" w14:textId="64BCA046" w:rsidR="00B30630" w:rsidRPr="00F43A79" w:rsidRDefault="00B30630" w:rsidP="00B30630">
      <w:pPr>
        <w:ind w:leftChars="200" w:left="400"/>
        <w:jc w:val="both"/>
        <w:rPr>
          <w:b/>
          <w:lang w:eastAsia="ko-KR"/>
        </w:rPr>
      </w:pPr>
      <w:r>
        <w:rPr>
          <w:b/>
          <w:lang w:eastAsia="ko-KR"/>
        </w:rPr>
        <w:t>Proposal 3: I</w:t>
      </w:r>
      <w:r w:rsidRPr="00F43A79">
        <w:rPr>
          <w:b/>
          <w:lang w:eastAsia="ko-KR"/>
        </w:rPr>
        <w:t xml:space="preserve">n the case </w:t>
      </w:r>
      <w:r>
        <w:rPr>
          <w:b/>
          <w:lang w:eastAsia="ko-KR"/>
        </w:rPr>
        <w:t xml:space="preserve">that </w:t>
      </w:r>
      <w:r w:rsidRPr="00F43A79">
        <w:rPr>
          <w:b/>
          <w:lang w:eastAsia="ko-KR"/>
        </w:rPr>
        <w:t>Remote UE establishes PC5 connection with target relay UE after the Remote UE receives handover comm</w:t>
      </w:r>
      <w:r w:rsidR="00C71A34">
        <w:rPr>
          <w:b/>
          <w:lang w:eastAsia="ko-KR"/>
        </w:rPr>
        <w:t>e</w:t>
      </w:r>
      <w:r w:rsidRPr="00F43A79">
        <w:rPr>
          <w:b/>
          <w:lang w:eastAsia="ko-KR"/>
        </w:rPr>
        <w:t>nd,</w:t>
      </w:r>
    </w:p>
    <w:p w14:paraId="5A1F6CBF" w14:textId="77777777" w:rsidR="00B30630" w:rsidRPr="00F43A79" w:rsidRDefault="00B30630" w:rsidP="00B30630">
      <w:pPr>
        <w:jc w:val="both"/>
        <w:rPr>
          <w:b/>
          <w:lang w:eastAsia="ko-KR"/>
        </w:rPr>
      </w:pPr>
      <w:r w:rsidRPr="00F43A79">
        <w:rPr>
          <w:b/>
          <w:lang w:eastAsia="ko-KR"/>
        </w:rPr>
        <w:tab/>
        <w:t>If the PC5 connection establishment is failed because of admission control of Relay UE,</w:t>
      </w:r>
    </w:p>
    <w:p w14:paraId="029BD29A" w14:textId="77777777" w:rsidR="00B30630" w:rsidRPr="00F43A79" w:rsidRDefault="00B30630" w:rsidP="00B30630">
      <w:pPr>
        <w:jc w:val="both"/>
        <w:rPr>
          <w:b/>
          <w:lang w:eastAsia="ko-KR"/>
        </w:rPr>
      </w:pPr>
      <w:r w:rsidRPr="00F43A79">
        <w:rPr>
          <w:b/>
          <w:lang w:eastAsia="ko-KR"/>
        </w:rPr>
        <w:tab/>
      </w:r>
      <w:r w:rsidRPr="00F43A79">
        <w:rPr>
          <w:b/>
          <w:lang w:eastAsia="ko-KR"/>
        </w:rPr>
        <w:tab/>
        <w:t>The Remote UE perform reestablishment</w:t>
      </w:r>
    </w:p>
    <w:p w14:paraId="2EEB110C" w14:textId="77777777" w:rsidR="00B30630" w:rsidRPr="00F43A79" w:rsidRDefault="00B30630" w:rsidP="00B30630">
      <w:pPr>
        <w:jc w:val="both"/>
        <w:rPr>
          <w:b/>
          <w:lang w:eastAsia="ko-KR"/>
        </w:rPr>
      </w:pPr>
      <w:r w:rsidRPr="00F43A79">
        <w:rPr>
          <w:b/>
          <w:lang w:eastAsia="ko-KR"/>
        </w:rPr>
        <w:tab/>
      </w:r>
      <w:r w:rsidRPr="00F43A79">
        <w:rPr>
          <w:b/>
          <w:lang w:eastAsia="ko-KR"/>
        </w:rPr>
        <w:tab/>
      </w:r>
      <w:r w:rsidRPr="00F43A79">
        <w:rPr>
          <w:rFonts w:hint="eastAsia"/>
          <w:b/>
          <w:lang w:eastAsia="ko-KR"/>
        </w:rPr>
        <w:t xml:space="preserve">The Remote UE </w:t>
      </w:r>
      <w:r w:rsidRPr="00F43A79">
        <w:rPr>
          <w:b/>
          <w:lang w:eastAsia="ko-KR"/>
        </w:rPr>
        <w:t xml:space="preserve">measurement report with notification for the </w:t>
      </w:r>
      <w:r w:rsidRPr="00F43A79">
        <w:rPr>
          <w:rFonts w:hint="eastAsia"/>
          <w:b/>
          <w:lang w:eastAsia="ko-KR"/>
        </w:rPr>
        <w:t xml:space="preserve">PC5 connection </w:t>
      </w:r>
      <w:r w:rsidRPr="00F43A79">
        <w:rPr>
          <w:b/>
          <w:lang w:eastAsia="ko-KR"/>
        </w:rPr>
        <w:t>failure</w:t>
      </w:r>
    </w:p>
    <w:p w14:paraId="5137D3B1" w14:textId="77777777" w:rsidR="00482FD3" w:rsidRDefault="00482FD3" w:rsidP="00482FD3">
      <w:pPr>
        <w:ind w:leftChars="300" w:left="600"/>
        <w:jc w:val="both"/>
        <w:rPr>
          <w:b/>
          <w:lang w:eastAsia="ko-KR"/>
        </w:rPr>
      </w:pPr>
      <w:r w:rsidRPr="000C6EFA">
        <w:rPr>
          <w:b/>
          <w:lang w:eastAsia="ko-KR"/>
        </w:rPr>
        <w:t xml:space="preserve">Proposal 4: we need </w:t>
      </w:r>
      <w:r w:rsidRPr="000C6EFA">
        <w:rPr>
          <w:rFonts w:hint="eastAsia"/>
          <w:b/>
          <w:lang w:eastAsia="ko-KR"/>
        </w:rPr>
        <w:t xml:space="preserve">a </w:t>
      </w:r>
      <w:r w:rsidRPr="000C6EFA">
        <w:rPr>
          <w:b/>
          <w:lang w:eastAsia="ko-KR"/>
        </w:rPr>
        <w:t xml:space="preserve">comparative study of pros and cons of whether to establish PC5 link first of later than the HO commend.  </w:t>
      </w:r>
    </w:p>
    <w:p w14:paraId="7B0F5644" w14:textId="77777777" w:rsidR="00D571DF" w:rsidRPr="00482FD3" w:rsidRDefault="00D571DF" w:rsidP="005335CE">
      <w:pPr>
        <w:ind w:leftChars="200" w:left="400"/>
        <w:rPr>
          <w:b/>
          <w:sz w:val="22"/>
          <w:szCs w:val="22"/>
        </w:rPr>
      </w:pP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4756C088" w14:textId="77777777" w:rsidR="00D40314" w:rsidRDefault="00D40314" w:rsidP="00C0197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bookmarkStart w:id="5" w:name="_Ref460601441"/>
      <w:bookmarkEnd w:id="5"/>
      <w:r w:rsidRPr="00181202">
        <w:rPr>
          <w:color w:val="000000" w:themeColor="text1"/>
          <w:sz w:val="22"/>
        </w:rPr>
        <w:t>RP-1</w:t>
      </w:r>
      <w:r>
        <w:rPr>
          <w:color w:val="000000" w:themeColor="text1"/>
          <w:sz w:val="22"/>
        </w:rPr>
        <w:t>93253</w:t>
      </w:r>
      <w:r w:rsidRPr="00181202">
        <w:rPr>
          <w:color w:val="000000" w:themeColor="text1"/>
          <w:sz w:val="22"/>
        </w:rPr>
        <w:t>, “</w:t>
      </w:r>
      <w:r w:rsidRPr="00E41800">
        <w:rPr>
          <w:color w:val="000000" w:themeColor="text1"/>
          <w:sz w:val="22"/>
        </w:rPr>
        <w:t xml:space="preserve">New SID: Study on NR </w:t>
      </w:r>
      <w:proofErr w:type="spellStart"/>
      <w:r w:rsidRPr="00E41800">
        <w:rPr>
          <w:color w:val="000000" w:themeColor="text1"/>
          <w:sz w:val="22"/>
        </w:rPr>
        <w:t>sidelink</w:t>
      </w:r>
      <w:proofErr w:type="spellEnd"/>
      <w:r w:rsidRPr="00E41800">
        <w:rPr>
          <w:color w:val="000000" w:themeColor="text1"/>
          <w:sz w:val="22"/>
        </w:rPr>
        <w:t xml:space="preserve"> relay</w:t>
      </w:r>
      <w:r w:rsidRPr="00181202">
        <w:rPr>
          <w:color w:val="000000" w:themeColor="text1"/>
          <w:sz w:val="22"/>
        </w:rPr>
        <w:t>”</w:t>
      </w:r>
    </w:p>
    <w:p w14:paraId="040FAE5E" w14:textId="7F46DE9B" w:rsidR="001F30EC" w:rsidRDefault="003F5C04" w:rsidP="00C0197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r>
        <w:rPr>
          <w:color w:val="000000" w:themeColor="text1"/>
          <w:sz w:val="22"/>
          <w:lang w:eastAsia="ko-KR"/>
        </w:rPr>
        <w:t>E</w:t>
      </w:r>
      <w:r>
        <w:rPr>
          <w:rFonts w:hint="eastAsia"/>
          <w:color w:val="000000" w:themeColor="text1"/>
          <w:sz w:val="22"/>
          <w:lang w:eastAsia="ko-KR"/>
        </w:rPr>
        <w:t xml:space="preserve">mail </w:t>
      </w:r>
      <w:r>
        <w:rPr>
          <w:color w:val="000000" w:themeColor="text1"/>
          <w:sz w:val="22"/>
          <w:lang w:eastAsia="ko-KR"/>
        </w:rPr>
        <w:t xml:space="preserve">discussion: </w:t>
      </w:r>
      <w:r w:rsidRPr="00C75467">
        <w:rPr>
          <w:rFonts w:eastAsiaTheme="minorHAnsi"/>
          <w:color w:val="000000" w:themeColor="text1"/>
          <w:sz w:val="22"/>
          <w:szCs w:val="22"/>
          <w:lang w:val="en-US" w:eastAsia="ko-KR"/>
        </w:rPr>
        <w:t>Post111-e][621][Relay] Service continuity</w:t>
      </w:r>
    </w:p>
    <w:p w14:paraId="3162210A" w14:textId="77777777" w:rsidR="00225121" w:rsidRPr="00D40314" w:rsidRDefault="00225121" w:rsidP="00EC5074">
      <w:pPr>
        <w:rPr>
          <w:sz w:val="22"/>
          <w:lang w:eastAsia="ko-KR"/>
        </w:rPr>
      </w:pPr>
    </w:p>
    <w:sectPr w:rsidR="00225121" w:rsidRPr="00D40314" w:rsidSect="00B4189E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C85CF" w14:textId="77777777" w:rsidR="00FB4252" w:rsidRDefault="00FB4252">
      <w:pPr>
        <w:spacing w:after="0"/>
      </w:pPr>
      <w:r>
        <w:separator/>
      </w:r>
    </w:p>
  </w:endnote>
  <w:endnote w:type="continuationSeparator" w:id="0">
    <w:p w14:paraId="7045A438" w14:textId="77777777" w:rsidR="00FB4252" w:rsidRDefault="00FB42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5A124A" w:rsidRDefault="005A124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3D8B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5A124A" w:rsidRDefault="005A12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B5B62" w14:textId="77777777" w:rsidR="00FB4252" w:rsidRDefault="00FB4252">
      <w:pPr>
        <w:spacing w:after="0"/>
      </w:pPr>
      <w:r>
        <w:separator/>
      </w:r>
    </w:p>
  </w:footnote>
  <w:footnote w:type="continuationSeparator" w:id="0">
    <w:p w14:paraId="66AE70D9" w14:textId="77777777" w:rsidR="00FB4252" w:rsidRDefault="00FB42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184371F8"/>
    <w:multiLevelType w:val="hybridMultilevel"/>
    <w:tmpl w:val="E090A48A"/>
    <w:lvl w:ilvl="0" w:tplc="F49EF10C">
      <w:start w:val="2"/>
      <w:numFmt w:val="bullet"/>
      <w:lvlText w:val="-"/>
      <w:lvlJc w:val="left"/>
      <w:pPr>
        <w:ind w:left="1211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2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FA1D5F"/>
    <w:multiLevelType w:val="hybridMultilevel"/>
    <w:tmpl w:val="FF343164"/>
    <w:lvl w:ilvl="0" w:tplc="D35037C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  <w:lvlOverride w:ilvl="0">
      <w:startOverride w:val="1"/>
    </w:lvlOverride>
  </w:num>
  <w:num w:numId="5">
    <w:abstractNumId w:val="2"/>
    <w:lvlOverride w:ilvl="0"/>
    <w:lvlOverride w:ilvl="1">
      <w:startOverride w:val="1"/>
    </w:lvlOverride>
  </w:num>
  <w:num w:numId="6">
    <w:abstractNumId w:val="1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4898"/>
    <w:rsid w:val="00016FEA"/>
    <w:rsid w:val="00017D0F"/>
    <w:rsid w:val="0002241A"/>
    <w:rsid w:val="000224E8"/>
    <w:rsid w:val="0002583C"/>
    <w:rsid w:val="000261D6"/>
    <w:rsid w:val="000278EA"/>
    <w:rsid w:val="00027D2A"/>
    <w:rsid w:val="00027F4D"/>
    <w:rsid w:val="000313DB"/>
    <w:rsid w:val="00031523"/>
    <w:rsid w:val="000316B9"/>
    <w:rsid w:val="00033347"/>
    <w:rsid w:val="000341CC"/>
    <w:rsid w:val="0004142E"/>
    <w:rsid w:val="0004216D"/>
    <w:rsid w:val="0004262E"/>
    <w:rsid w:val="00044687"/>
    <w:rsid w:val="00044D00"/>
    <w:rsid w:val="00045D88"/>
    <w:rsid w:val="0005034D"/>
    <w:rsid w:val="0005128C"/>
    <w:rsid w:val="0005134C"/>
    <w:rsid w:val="0005172D"/>
    <w:rsid w:val="000536D8"/>
    <w:rsid w:val="000537D8"/>
    <w:rsid w:val="00055DB3"/>
    <w:rsid w:val="00057CE5"/>
    <w:rsid w:val="00060B7E"/>
    <w:rsid w:val="00060DC1"/>
    <w:rsid w:val="00061C92"/>
    <w:rsid w:val="00063B30"/>
    <w:rsid w:val="000658D8"/>
    <w:rsid w:val="000669F9"/>
    <w:rsid w:val="00070353"/>
    <w:rsid w:val="000711BF"/>
    <w:rsid w:val="000724F1"/>
    <w:rsid w:val="00073BB7"/>
    <w:rsid w:val="00074457"/>
    <w:rsid w:val="00074DEC"/>
    <w:rsid w:val="000768E0"/>
    <w:rsid w:val="000776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28C8"/>
    <w:rsid w:val="000A3081"/>
    <w:rsid w:val="000A36B4"/>
    <w:rsid w:val="000A36BE"/>
    <w:rsid w:val="000A3B4A"/>
    <w:rsid w:val="000B27BC"/>
    <w:rsid w:val="000B3A1E"/>
    <w:rsid w:val="000B51AA"/>
    <w:rsid w:val="000B53EE"/>
    <w:rsid w:val="000B5AC1"/>
    <w:rsid w:val="000B6C91"/>
    <w:rsid w:val="000C36FF"/>
    <w:rsid w:val="000C3DEA"/>
    <w:rsid w:val="000C4A44"/>
    <w:rsid w:val="000C6778"/>
    <w:rsid w:val="000C6EFA"/>
    <w:rsid w:val="000D3E77"/>
    <w:rsid w:val="000D470A"/>
    <w:rsid w:val="000D7E20"/>
    <w:rsid w:val="000E1226"/>
    <w:rsid w:val="000E1D46"/>
    <w:rsid w:val="000E3238"/>
    <w:rsid w:val="000E75CD"/>
    <w:rsid w:val="000E796F"/>
    <w:rsid w:val="000F0025"/>
    <w:rsid w:val="000F0680"/>
    <w:rsid w:val="000F0E2C"/>
    <w:rsid w:val="000F1580"/>
    <w:rsid w:val="000F3317"/>
    <w:rsid w:val="000F51E4"/>
    <w:rsid w:val="000F522D"/>
    <w:rsid w:val="00101221"/>
    <w:rsid w:val="00102A54"/>
    <w:rsid w:val="001036FB"/>
    <w:rsid w:val="00106AD6"/>
    <w:rsid w:val="00107355"/>
    <w:rsid w:val="00107B0D"/>
    <w:rsid w:val="00107F97"/>
    <w:rsid w:val="00113764"/>
    <w:rsid w:val="00114588"/>
    <w:rsid w:val="0011560D"/>
    <w:rsid w:val="00116C52"/>
    <w:rsid w:val="0011706E"/>
    <w:rsid w:val="0012207D"/>
    <w:rsid w:val="00122EC4"/>
    <w:rsid w:val="00124F77"/>
    <w:rsid w:val="00126E91"/>
    <w:rsid w:val="00126FEB"/>
    <w:rsid w:val="0012796F"/>
    <w:rsid w:val="0013410B"/>
    <w:rsid w:val="00136483"/>
    <w:rsid w:val="0013687D"/>
    <w:rsid w:val="00137060"/>
    <w:rsid w:val="0014082B"/>
    <w:rsid w:val="001409F2"/>
    <w:rsid w:val="00140AB9"/>
    <w:rsid w:val="00141D1A"/>
    <w:rsid w:val="0014290B"/>
    <w:rsid w:val="00142A67"/>
    <w:rsid w:val="00142D42"/>
    <w:rsid w:val="00143A89"/>
    <w:rsid w:val="00145176"/>
    <w:rsid w:val="00145768"/>
    <w:rsid w:val="00146933"/>
    <w:rsid w:val="001569EE"/>
    <w:rsid w:val="00156EF1"/>
    <w:rsid w:val="00161A11"/>
    <w:rsid w:val="00164424"/>
    <w:rsid w:val="001648F6"/>
    <w:rsid w:val="0016495D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3B"/>
    <w:rsid w:val="00184C70"/>
    <w:rsid w:val="00185259"/>
    <w:rsid w:val="00185A2C"/>
    <w:rsid w:val="0018656A"/>
    <w:rsid w:val="001867A7"/>
    <w:rsid w:val="00186EB4"/>
    <w:rsid w:val="0019011F"/>
    <w:rsid w:val="001918D0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A7625"/>
    <w:rsid w:val="001B2880"/>
    <w:rsid w:val="001B2D48"/>
    <w:rsid w:val="001B3617"/>
    <w:rsid w:val="001B3D8B"/>
    <w:rsid w:val="001B42D9"/>
    <w:rsid w:val="001B4E7A"/>
    <w:rsid w:val="001B5D93"/>
    <w:rsid w:val="001C4FF9"/>
    <w:rsid w:val="001C57A8"/>
    <w:rsid w:val="001C6843"/>
    <w:rsid w:val="001C7DBA"/>
    <w:rsid w:val="001D1EB3"/>
    <w:rsid w:val="001D3E96"/>
    <w:rsid w:val="001D6827"/>
    <w:rsid w:val="001D7FA0"/>
    <w:rsid w:val="001E0E22"/>
    <w:rsid w:val="001E2292"/>
    <w:rsid w:val="001E625B"/>
    <w:rsid w:val="001E7A69"/>
    <w:rsid w:val="001E7B74"/>
    <w:rsid w:val="001E7CA7"/>
    <w:rsid w:val="001F03A4"/>
    <w:rsid w:val="001F05BB"/>
    <w:rsid w:val="001F158E"/>
    <w:rsid w:val="001F1EFF"/>
    <w:rsid w:val="001F2D1C"/>
    <w:rsid w:val="001F2FB7"/>
    <w:rsid w:val="001F30EC"/>
    <w:rsid w:val="001F3493"/>
    <w:rsid w:val="001F4F0E"/>
    <w:rsid w:val="001F4FED"/>
    <w:rsid w:val="00200425"/>
    <w:rsid w:val="00202C3E"/>
    <w:rsid w:val="00204B2D"/>
    <w:rsid w:val="00206541"/>
    <w:rsid w:val="002075AD"/>
    <w:rsid w:val="00207770"/>
    <w:rsid w:val="002111EE"/>
    <w:rsid w:val="00214024"/>
    <w:rsid w:val="00214699"/>
    <w:rsid w:val="00215482"/>
    <w:rsid w:val="00215959"/>
    <w:rsid w:val="0021726B"/>
    <w:rsid w:val="00223977"/>
    <w:rsid w:val="00223BD1"/>
    <w:rsid w:val="00223BD2"/>
    <w:rsid w:val="00225121"/>
    <w:rsid w:val="00231114"/>
    <w:rsid w:val="00231AF3"/>
    <w:rsid w:val="002408D8"/>
    <w:rsid w:val="002409DF"/>
    <w:rsid w:val="00240EF2"/>
    <w:rsid w:val="00241567"/>
    <w:rsid w:val="00241A9B"/>
    <w:rsid w:val="00244530"/>
    <w:rsid w:val="002456AB"/>
    <w:rsid w:val="002462B9"/>
    <w:rsid w:val="002474E4"/>
    <w:rsid w:val="00247872"/>
    <w:rsid w:val="0024794B"/>
    <w:rsid w:val="00247ABD"/>
    <w:rsid w:val="00247CB4"/>
    <w:rsid w:val="002505F3"/>
    <w:rsid w:val="00250918"/>
    <w:rsid w:val="00250DCA"/>
    <w:rsid w:val="00251490"/>
    <w:rsid w:val="00251B72"/>
    <w:rsid w:val="002525CD"/>
    <w:rsid w:val="00254980"/>
    <w:rsid w:val="00260201"/>
    <w:rsid w:val="00262F2E"/>
    <w:rsid w:val="00263BB3"/>
    <w:rsid w:val="00264DED"/>
    <w:rsid w:val="00264E0C"/>
    <w:rsid w:val="00265041"/>
    <w:rsid w:val="0027184F"/>
    <w:rsid w:val="00273A93"/>
    <w:rsid w:val="00273D5A"/>
    <w:rsid w:val="002761B4"/>
    <w:rsid w:val="002761EF"/>
    <w:rsid w:val="00277383"/>
    <w:rsid w:val="00277806"/>
    <w:rsid w:val="002807A3"/>
    <w:rsid w:val="00280C4C"/>
    <w:rsid w:val="002816C4"/>
    <w:rsid w:val="0028675B"/>
    <w:rsid w:val="00286D63"/>
    <w:rsid w:val="00291D69"/>
    <w:rsid w:val="0029307A"/>
    <w:rsid w:val="00295591"/>
    <w:rsid w:val="002976F7"/>
    <w:rsid w:val="00297D81"/>
    <w:rsid w:val="002A0E9E"/>
    <w:rsid w:val="002A15F5"/>
    <w:rsid w:val="002A4EC0"/>
    <w:rsid w:val="002A6F70"/>
    <w:rsid w:val="002A78D8"/>
    <w:rsid w:val="002B2640"/>
    <w:rsid w:val="002B4367"/>
    <w:rsid w:val="002B65FF"/>
    <w:rsid w:val="002C0491"/>
    <w:rsid w:val="002C38A6"/>
    <w:rsid w:val="002C5269"/>
    <w:rsid w:val="002C6A14"/>
    <w:rsid w:val="002D0FA1"/>
    <w:rsid w:val="002D1110"/>
    <w:rsid w:val="002D13B6"/>
    <w:rsid w:val="002D7C45"/>
    <w:rsid w:val="002D7F1C"/>
    <w:rsid w:val="002E0A75"/>
    <w:rsid w:val="002E1A73"/>
    <w:rsid w:val="002E3171"/>
    <w:rsid w:val="002E4D9A"/>
    <w:rsid w:val="002E52C2"/>
    <w:rsid w:val="002E5660"/>
    <w:rsid w:val="002E7A09"/>
    <w:rsid w:val="002F2C13"/>
    <w:rsid w:val="002F42D2"/>
    <w:rsid w:val="00300EB2"/>
    <w:rsid w:val="00301482"/>
    <w:rsid w:val="00310647"/>
    <w:rsid w:val="003128A8"/>
    <w:rsid w:val="0031383B"/>
    <w:rsid w:val="003141AD"/>
    <w:rsid w:val="00316903"/>
    <w:rsid w:val="0031745C"/>
    <w:rsid w:val="00317916"/>
    <w:rsid w:val="00321397"/>
    <w:rsid w:val="003228FB"/>
    <w:rsid w:val="00322C8F"/>
    <w:rsid w:val="00323013"/>
    <w:rsid w:val="00323170"/>
    <w:rsid w:val="0032613C"/>
    <w:rsid w:val="0032788C"/>
    <w:rsid w:val="00330B70"/>
    <w:rsid w:val="003328B1"/>
    <w:rsid w:val="00332D0D"/>
    <w:rsid w:val="00333352"/>
    <w:rsid w:val="00334230"/>
    <w:rsid w:val="003366F7"/>
    <w:rsid w:val="0034036A"/>
    <w:rsid w:val="003403F2"/>
    <w:rsid w:val="0034047D"/>
    <w:rsid w:val="003418D9"/>
    <w:rsid w:val="00342405"/>
    <w:rsid w:val="00342868"/>
    <w:rsid w:val="00343C5C"/>
    <w:rsid w:val="00343C8F"/>
    <w:rsid w:val="00343CC0"/>
    <w:rsid w:val="00346415"/>
    <w:rsid w:val="00347272"/>
    <w:rsid w:val="0035594E"/>
    <w:rsid w:val="00355C3F"/>
    <w:rsid w:val="0035600C"/>
    <w:rsid w:val="00357149"/>
    <w:rsid w:val="0036071C"/>
    <w:rsid w:val="0036187B"/>
    <w:rsid w:val="0036271E"/>
    <w:rsid w:val="0036309F"/>
    <w:rsid w:val="00364524"/>
    <w:rsid w:val="0036750D"/>
    <w:rsid w:val="003707D9"/>
    <w:rsid w:val="003712D7"/>
    <w:rsid w:val="003731DF"/>
    <w:rsid w:val="00375289"/>
    <w:rsid w:val="0037631C"/>
    <w:rsid w:val="00377600"/>
    <w:rsid w:val="00380ED4"/>
    <w:rsid w:val="00383AE2"/>
    <w:rsid w:val="0038441B"/>
    <w:rsid w:val="00384AE6"/>
    <w:rsid w:val="003902CD"/>
    <w:rsid w:val="0039088D"/>
    <w:rsid w:val="0039111A"/>
    <w:rsid w:val="00392C82"/>
    <w:rsid w:val="003947C4"/>
    <w:rsid w:val="00394A4D"/>
    <w:rsid w:val="00396A63"/>
    <w:rsid w:val="003A1581"/>
    <w:rsid w:val="003A1EDE"/>
    <w:rsid w:val="003A2009"/>
    <w:rsid w:val="003A3FBD"/>
    <w:rsid w:val="003A5948"/>
    <w:rsid w:val="003A5F69"/>
    <w:rsid w:val="003B1076"/>
    <w:rsid w:val="003B10D9"/>
    <w:rsid w:val="003B1B93"/>
    <w:rsid w:val="003B1F17"/>
    <w:rsid w:val="003B2404"/>
    <w:rsid w:val="003B784A"/>
    <w:rsid w:val="003C0C85"/>
    <w:rsid w:val="003C5DEF"/>
    <w:rsid w:val="003C7159"/>
    <w:rsid w:val="003D1831"/>
    <w:rsid w:val="003D1DEC"/>
    <w:rsid w:val="003D1E08"/>
    <w:rsid w:val="003D2251"/>
    <w:rsid w:val="003D2CF1"/>
    <w:rsid w:val="003D3284"/>
    <w:rsid w:val="003D346E"/>
    <w:rsid w:val="003D564D"/>
    <w:rsid w:val="003D7F05"/>
    <w:rsid w:val="003E3416"/>
    <w:rsid w:val="003E4A1F"/>
    <w:rsid w:val="003E6175"/>
    <w:rsid w:val="003E63E2"/>
    <w:rsid w:val="003E746E"/>
    <w:rsid w:val="003E7B6A"/>
    <w:rsid w:val="003F0D38"/>
    <w:rsid w:val="003F2075"/>
    <w:rsid w:val="003F2C76"/>
    <w:rsid w:val="003F30FD"/>
    <w:rsid w:val="003F3AEC"/>
    <w:rsid w:val="003F3E7D"/>
    <w:rsid w:val="003F3F13"/>
    <w:rsid w:val="003F5A3A"/>
    <w:rsid w:val="003F5C04"/>
    <w:rsid w:val="003F65DB"/>
    <w:rsid w:val="00400940"/>
    <w:rsid w:val="004026CF"/>
    <w:rsid w:val="00403817"/>
    <w:rsid w:val="0040520D"/>
    <w:rsid w:val="00406F7C"/>
    <w:rsid w:val="0041053D"/>
    <w:rsid w:val="00412227"/>
    <w:rsid w:val="00412620"/>
    <w:rsid w:val="00412E90"/>
    <w:rsid w:val="004148AF"/>
    <w:rsid w:val="0041585F"/>
    <w:rsid w:val="00415E88"/>
    <w:rsid w:val="0041656E"/>
    <w:rsid w:val="00420BC8"/>
    <w:rsid w:val="00421FF9"/>
    <w:rsid w:val="00423EFF"/>
    <w:rsid w:val="00423FF8"/>
    <w:rsid w:val="004252D0"/>
    <w:rsid w:val="00425E71"/>
    <w:rsid w:val="00427481"/>
    <w:rsid w:val="0042774B"/>
    <w:rsid w:val="0043004F"/>
    <w:rsid w:val="0043023B"/>
    <w:rsid w:val="00434D13"/>
    <w:rsid w:val="0043635C"/>
    <w:rsid w:val="00443E98"/>
    <w:rsid w:val="004450EB"/>
    <w:rsid w:val="00445457"/>
    <w:rsid w:val="004458CF"/>
    <w:rsid w:val="00446A97"/>
    <w:rsid w:val="00447E95"/>
    <w:rsid w:val="0045176E"/>
    <w:rsid w:val="00452704"/>
    <w:rsid w:val="0046022D"/>
    <w:rsid w:val="004619D1"/>
    <w:rsid w:val="00463D31"/>
    <w:rsid w:val="00464237"/>
    <w:rsid w:val="00464AFD"/>
    <w:rsid w:val="00465C6C"/>
    <w:rsid w:val="004660C9"/>
    <w:rsid w:val="00466F2D"/>
    <w:rsid w:val="00471A7C"/>
    <w:rsid w:val="00471FFC"/>
    <w:rsid w:val="00472C53"/>
    <w:rsid w:val="0047371F"/>
    <w:rsid w:val="004779B7"/>
    <w:rsid w:val="00477BD0"/>
    <w:rsid w:val="00477F8B"/>
    <w:rsid w:val="0048005E"/>
    <w:rsid w:val="00481ACC"/>
    <w:rsid w:val="00482FD3"/>
    <w:rsid w:val="00485CA6"/>
    <w:rsid w:val="00490832"/>
    <w:rsid w:val="00493EE7"/>
    <w:rsid w:val="0049426E"/>
    <w:rsid w:val="00494320"/>
    <w:rsid w:val="00494B12"/>
    <w:rsid w:val="00494EB0"/>
    <w:rsid w:val="004A0654"/>
    <w:rsid w:val="004A0CDC"/>
    <w:rsid w:val="004A6145"/>
    <w:rsid w:val="004B084C"/>
    <w:rsid w:val="004B2CCE"/>
    <w:rsid w:val="004B2D87"/>
    <w:rsid w:val="004B568B"/>
    <w:rsid w:val="004B646C"/>
    <w:rsid w:val="004C1468"/>
    <w:rsid w:val="004C15BF"/>
    <w:rsid w:val="004C1BBD"/>
    <w:rsid w:val="004C1C77"/>
    <w:rsid w:val="004C1F6B"/>
    <w:rsid w:val="004C4623"/>
    <w:rsid w:val="004C5DBA"/>
    <w:rsid w:val="004D02CC"/>
    <w:rsid w:val="004D28B4"/>
    <w:rsid w:val="004D3CE9"/>
    <w:rsid w:val="004D7D0A"/>
    <w:rsid w:val="004E0F74"/>
    <w:rsid w:val="004E1741"/>
    <w:rsid w:val="004E1837"/>
    <w:rsid w:val="004E2334"/>
    <w:rsid w:val="004E2D09"/>
    <w:rsid w:val="004E3D22"/>
    <w:rsid w:val="004E6E56"/>
    <w:rsid w:val="004F3272"/>
    <w:rsid w:val="004F41C1"/>
    <w:rsid w:val="004F660A"/>
    <w:rsid w:val="00501ADD"/>
    <w:rsid w:val="00501F98"/>
    <w:rsid w:val="00506525"/>
    <w:rsid w:val="0050669A"/>
    <w:rsid w:val="00511588"/>
    <w:rsid w:val="00511A12"/>
    <w:rsid w:val="00511C2E"/>
    <w:rsid w:val="0051548E"/>
    <w:rsid w:val="005157CF"/>
    <w:rsid w:val="00517B55"/>
    <w:rsid w:val="00520E2E"/>
    <w:rsid w:val="00522A13"/>
    <w:rsid w:val="00522ECB"/>
    <w:rsid w:val="005242FA"/>
    <w:rsid w:val="005270D9"/>
    <w:rsid w:val="00527842"/>
    <w:rsid w:val="00527972"/>
    <w:rsid w:val="00530E97"/>
    <w:rsid w:val="0053228F"/>
    <w:rsid w:val="005329DF"/>
    <w:rsid w:val="005335CE"/>
    <w:rsid w:val="00534CDF"/>
    <w:rsid w:val="0053645F"/>
    <w:rsid w:val="00537082"/>
    <w:rsid w:val="005374D2"/>
    <w:rsid w:val="00543176"/>
    <w:rsid w:val="0054455F"/>
    <w:rsid w:val="00545D7F"/>
    <w:rsid w:val="00547286"/>
    <w:rsid w:val="00547D24"/>
    <w:rsid w:val="00550EDF"/>
    <w:rsid w:val="00552813"/>
    <w:rsid w:val="005603E2"/>
    <w:rsid w:val="00560A60"/>
    <w:rsid w:val="00563BB3"/>
    <w:rsid w:val="00564F81"/>
    <w:rsid w:val="005672EC"/>
    <w:rsid w:val="005711E7"/>
    <w:rsid w:val="00573807"/>
    <w:rsid w:val="005750AD"/>
    <w:rsid w:val="00575822"/>
    <w:rsid w:val="00576A78"/>
    <w:rsid w:val="00580951"/>
    <w:rsid w:val="0058238B"/>
    <w:rsid w:val="005829A8"/>
    <w:rsid w:val="00582AD6"/>
    <w:rsid w:val="00583603"/>
    <w:rsid w:val="0058599C"/>
    <w:rsid w:val="00586BAA"/>
    <w:rsid w:val="005901B9"/>
    <w:rsid w:val="00591B10"/>
    <w:rsid w:val="00592331"/>
    <w:rsid w:val="00592BAE"/>
    <w:rsid w:val="00595592"/>
    <w:rsid w:val="005A010E"/>
    <w:rsid w:val="005A0390"/>
    <w:rsid w:val="005A0476"/>
    <w:rsid w:val="005A124A"/>
    <w:rsid w:val="005A2822"/>
    <w:rsid w:val="005A3090"/>
    <w:rsid w:val="005A527E"/>
    <w:rsid w:val="005A695D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022B"/>
    <w:rsid w:val="005D2904"/>
    <w:rsid w:val="005D5BD0"/>
    <w:rsid w:val="005D7F7C"/>
    <w:rsid w:val="005E1B77"/>
    <w:rsid w:val="005E2399"/>
    <w:rsid w:val="005E3159"/>
    <w:rsid w:val="005E649A"/>
    <w:rsid w:val="005F1975"/>
    <w:rsid w:val="005F36CC"/>
    <w:rsid w:val="005F4E51"/>
    <w:rsid w:val="005F5FE5"/>
    <w:rsid w:val="005F7385"/>
    <w:rsid w:val="00600464"/>
    <w:rsid w:val="00600704"/>
    <w:rsid w:val="0060115E"/>
    <w:rsid w:val="006037CA"/>
    <w:rsid w:val="00610A4D"/>
    <w:rsid w:val="00613D23"/>
    <w:rsid w:val="006159AE"/>
    <w:rsid w:val="00616EFC"/>
    <w:rsid w:val="00617326"/>
    <w:rsid w:val="006174A5"/>
    <w:rsid w:val="00617D1B"/>
    <w:rsid w:val="00622D7C"/>
    <w:rsid w:val="006252B4"/>
    <w:rsid w:val="006257ED"/>
    <w:rsid w:val="00625BEF"/>
    <w:rsid w:val="00625FA1"/>
    <w:rsid w:val="0062624D"/>
    <w:rsid w:val="006264B9"/>
    <w:rsid w:val="00631921"/>
    <w:rsid w:val="006322AB"/>
    <w:rsid w:val="0063254D"/>
    <w:rsid w:val="00634D5C"/>
    <w:rsid w:val="0063583F"/>
    <w:rsid w:val="00637FCF"/>
    <w:rsid w:val="00643D00"/>
    <w:rsid w:val="00646114"/>
    <w:rsid w:val="00647A9F"/>
    <w:rsid w:val="00652875"/>
    <w:rsid w:val="00655278"/>
    <w:rsid w:val="00655639"/>
    <w:rsid w:val="00660ADB"/>
    <w:rsid w:val="006632E7"/>
    <w:rsid w:val="00664561"/>
    <w:rsid w:val="00665DDB"/>
    <w:rsid w:val="00667461"/>
    <w:rsid w:val="00670224"/>
    <w:rsid w:val="00670950"/>
    <w:rsid w:val="00670BB9"/>
    <w:rsid w:val="00670E95"/>
    <w:rsid w:val="0067199E"/>
    <w:rsid w:val="006742F2"/>
    <w:rsid w:val="0067624F"/>
    <w:rsid w:val="0068065A"/>
    <w:rsid w:val="00682247"/>
    <w:rsid w:val="00682639"/>
    <w:rsid w:val="00685031"/>
    <w:rsid w:val="00690CF7"/>
    <w:rsid w:val="00691E3E"/>
    <w:rsid w:val="00692527"/>
    <w:rsid w:val="00692E21"/>
    <w:rsid w:val="006964D6"/>
    <w:rsid w:val="006A0774"/>
    <w:rsid w:val="006A3221"/>
    <w:rsid w:val="006A3854"/>
    <w:rsid w:val="006A4530"/>
    <w:rsid w:val="006A69BD"/>
    <w:rsid w:val="006B14DF"/>
    <w:rsid w:val="006B18E5"/>
    <w:rsid w:val="006B24AC"/>
    <w:rsid w:val="006B364D"/>
    <w:rsid w:val="006B4313"/>
    <w:rsid w:val="006B4466"/>
    <w:rsid w:val="006B59F5"/>
    <w:rsid w:val="006B5C0E"/>
    <w:rsid w:val="006B5CBF"/>
    <w:rsid w:val="006B6D7D"/>
    <w:rsid w:val="006B6EA1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3CF6"/>
    <w:rsid w:val="006E4E45"/>
    <w:rsid w:val="006E5978"/>
    <w:rsid w:val="006F09E9"/>
    <w:rsid w:val="006F2255"/>
    <w:rsid w:val="006F2E10"/>
    <w:rsid w:val="006F329C"/>
    <w:rsid w:val="006F3ADF"/>
    <w:rsid w:val="006F4C26"/>
    <w:rsid w:val="0070002B"/>
    <w:rsid w:val="00700C13"/>
    <w:rsid w:val="00702F07"/>
    <w:rsid w:val="00702FCA"/>
    <w:rsid w:val="00704134"/>
    <w:rsid w:val="00705F97"/>
    <w:rsid w:val="00707837"/>
    <w:rsid w:val="007110D3"/>
    <w:rsid w:val="0071234A"/>
    <w:rsid w:val="00712F32"/>
    <w:rsid w:val="0071585E"/>
    <w:rsid w:val="0071610F"/>
    <w:rsid w:val="0071707D"/>
    <w:rsid w:val="007174FD"/>
    <w:rsid w:val="00721934"/>
    <w:rsid w:val="00725880"/>
    <w:rsid w:val="00725DF8"/>
    <w:rsid w:val="0072793D"/>
    <w:rsid w:val="00730E6C"/>
    <w:rsid w:val="00731A2B"/>
    <w:rsid w:val="007337BB"/>
    <w:rsid w:val="00733F15"/>
    <w:rsid w:val="007341DE"/>
    <w:rsid w:val="00735D56"/>
    <w:rsid w:val="00736670"/>
    <w:rsid w:val="00740DF4"/>
    <w:rsid w:val="00741523"/>
    <w:rsid w:val="00743941"/>
    <w:rsid w:val="0074416D"/>
    <w:rsid w:val="00744742"/>
    <w:rsid w:val="00746A64"/>
    <w:rsid w:val="0074728F"/>
    <w:rsid w:val="007500DE"/>
    <w:rsid w:val="00751395"/>
    <w:rsid w:val="00752256"/>
    <w:rsid w:val="00755286"/>
    <w:rsid w:val="00760795"/>
    <w:rsid w:val="00761340"/>
    <w:rsid w:val="007616B3"/>
    <w:rsid w:val="007642BF"/>
    <w:rsid w:val="00764741"/>
    <w:rsid w:val="00766B03"/>
    <w:rsid w:val="00767BBA"/>
    <w:rsid w:val="0077088F"/>
    <w:rsid w:val="00770A30"/>
    <w:rsid w:val="007712B5"/>
    <w:rsid w:val="00775AB6"/>
    <w:rsid w:val="0078059F"/>
    <w:rsid w:val="007805E7"/>
    <w:rsid w:val="00780F38"/>
    <w:rsid w:val="00781DA9"/>
    <w:rsid w:val="00782BF6"/>
    <w:rsid w:val="00782F7B"/>
    <w:rsid w:val="0078341D"/>
    <w:rsid w:val="00784A35"/>
    <w:rsid w:val="00786E99"/>
    <w:rsid w:val="00787464"/>
    <w:rsid w:val="00790415"/>
    <w:rsid w:val="0079141C"/>
    <w:rsid w:val="0079258A"/>
    <w:rsid w:val="00794D86"/>
    <w:rsid w:val="00794EAA"/>
    <w:rsid w:val="00797683"/>
    <w:rsid w:val="007A056D"/>
    <w:rsid w:val="007A0A5F"/>
    <w:rsid w:val="007A1688"/>
    <w:rsid w:val="007A2942"/>
    <w:rsid w:val="007A50CA"/>
    <w:rsid w:val="007A5D31"/>
    <w:rsid w:val="007B0EC5"/>
    <w:rsid w:val="007B4BBF"/>
    <w:rsid w:val="007B6A25"/>
    <w:rsid w:val="007C4681"/>
    <w:rsid w:val="007C4A95"/>
    <w:rsid w:val="007C6094"/>
    <w:rsid w:val="007C6477"/>
    <w:rsid w:val="007C770C"/>
    <w:rsid w:val="007D522F"/>
    <w:rsid w:val="007D58C8"/>
    <w:rsid w:val="007D6958"/>
    <w:rsid w:val="007D6CA7"/>
    <w:rsid w:val="007E0D8C"/>
    <w:rsid w:val="007E153C"/>
    <w:rsid w:val="007E262F"/>
    <w:rsid w:val="007E34A8"/>
    <w:rsid w:val="007E400E"/>
    <w:rsid w:val="007E41F6"/>
    <w:rsid w:val="007E4FEF"/>
    <w:rsid w:val="007E541B"/>
    <w:rsid w:val="007E7E1B"/>
    <w:rsid w:val="007E7E43"/>
    <w:rsid w:val="007F1261"/>
    <w:rsid w:val="007F1FB2"/>
    <w:rsid w:val="007F5739"/>
    <w:rsid w:val="007F5F16"/>
    <w:rsid w:val="007F64DD"/>
    <w:rsid w:val="007F72C5"/>
    <w:rsid w:val="007F7CC3"/>
    <w:rsid w:val="00804B0E"/>
    <w:rsid w:val="00805909"/>
    <w:rsid w:val="008107B5"/>
    <w:rsid w:val="00810950"/>
    <w:rsid w:val="0081332C"/>
    <w:rsid w:val="00814659"/>
    <w:rsid w:val="0081555D"/>
    <w:rsid w:val="008156F9"/>
    <w:rsid w:val="0082211A"/>
    <w:rsid w:val="00823762"/>
    <w:rsid w:val="00824C73"/>
    <w:rsid w:val="008255E3"/>
    <w:rsid w:val="00827719"/>
    <w:rsid w:val="0082775A"/>
    <w:rsid w:val="00830D3D"/>
    <w:rsid w:val="00831FA3"/>
    <w:rsid w:val="008369DB"/>
    <w:rsid w:val="008374C5"/>
    <w:rsid w:val="0084041C"/>
    <w:rsid w:val="008404E7"/>
    <w:rsid w:val="00841069"/>
    <w:rsid w:val="008452D8"/>
    <w:rsid w:val="00845B1A"/>
    <w:rsid w:val="00846E42"/>
    <w:rsid w:val="0085151E"/>
    <w:rsid w:val="00855AB8"/>
    <w:rsid w:val="00856281"/>
    <w:rsid w:val="00856E67"/>
    <w:rsid w:val="00857DBE"/>
    <w:rsid w:val="00860A43"/>
    <w:rsid w:val="00861986"/>
    <w:rsid w:val="00865CD9"/>
    <w:rsid w:val="00866E51"/>
    <w:rsid w:val="008702D0"/>
    <w:rsid w:val="008733DC"/>
    <w:rsid w:val="008741D0"/>
    <w:rsid w:val="008757DC"/>
    <w:rsid w:val="008757FD"/>
    <w:rsid w:val="00876D7B"/>
    <w:rsid w:val="00877062"/>
    <w:rsid w:val="00877AF7"/>
    <w:rsid w:val="00882576"/>
    <w:rsid w:val="00884D7C"/>
    <w:rsid w:val="00886A7B"/>
    <w:rsid w:val="00887342"/>
    <w:rsid w:val="00890B23"/>
    <w:rsid w:val="008917F9"/>
    <w:rsid w:val="00892AD9"/>
    <w:rsid w:val="00892BBD"/>
    <w:rsid w:val="00893B99"/>
    <w:rsid w:val="008944BE"/>
    <w:rsid w:val="0089566A"/>
    <w:rsid w:val="00897DE8"/>
    <w:rsid w:val="008A1267"/>
    <w:rsid w:val="008A4BCB"/>
    <w:rsid w:val="008A7C8A"/>
    <w:rsid w:val="008B0C74"/>
    <w:rsid w:val="008B28B5"/>
    <w:rsid w:val="008B47CF"/>
    <w:rsid w:val="008B4D9C"/>
    <w:rsid w:val="008B535F"/>
    <w:rsid w:val="008B5843"/>
    <w:rsid w:val="008B60BF"/>
    <w:rsid w:val="008B688E"/>
    <w:rsid w:val="008B6C7C"/>
    <w:rsid w:val="008B77AF"/>
    <w:rsid w:val="008C0238"/>
    <w:rsid w:val="008C0EF1"/>
    <w:rsid w:val="008C136B"/>
    <w:rsid w:val="008C2F4F"/>
    <w:rsid w:val="008C3ECC"/>
    <w:rsid w:val="008C4EF0"/>
    <w:rsid w:val="008C570A"/>
    <w:rsid w:val="008C6439"/>
    <w:rsid w:val="008C660E"/>
    <w:rsid w:val="008C6DB1"/>
    <w:rsid w:val="008C715E"/>
    <w:rsid w:val="008C72C3"/>
    <w:rsid w:val="008D0EBE"/>
    <w:rsid w:val="008D32D1"/>
    <w:rsid w:val="008D3A99"/>
    <w:rsid w:val="008D3FA6"/>
    <w:rsid w:val="008D4615"/>
    <w:rsid w:val="008D581D"/>
    <w:rsid w:val="008D5B7C"/>
    <w:rsid w:val="008D64AE"/>
    <w:rsid w:val="008D7378"/>
    <w:rsid w:val="008E0609"/>
    <w:rsid w:val="008E1788"/>
    <w:rsid w:val="008E2C0C"/>
    <w:rsid w:val="008E4CF3"/>
    <w:rsid w:val="008E64E8"/>
    <w:rsid w:val="008E6797"/>
    <w:rsid w:val="008F08DE"/>
    <w:rsid w:val="008F1BE9"/>
    <w:rsid w:val="008F1E37"/>
    <w:rsid w:val="008F3A52"/>
    <w:rsid w:val="008F4438"/>
    <w:rsid w:val="008F4B2E"/>
    <w:rsid w:val="008F70A7"/>
    <w:rsid w:val="008F775E"/>
    <w:rsid w:val="00900FA6"/>
    <w:rsid w:val="00902F73"/>
    <w:rsid w:val="0090693A"/>
    <w:rsid w:val="00906DD5"/>
    <w:rsid w:val="00906FC7"/>
    <w:rsid w:val="00913F05"/>
    <w:rsid w:val="00914675"/>
    <w:rsid w:val="00916410"/>
    <w:rsid w:val="00916613"/>
    <w:rsid w:val="009207B8"/>
    <w:rsid w:val="00921F4C"/>
    <w:rsid w:val="009238D5"/>
    <w:rsid w:val="00923AE6"/>
    <w:rsid w:val="00923E63"/>
    <w:rsid w:val="00925588"/>
    <w:rsid w:val="0092642C"/>
    <w:rsid w:val="00927B07"/>
    <w:rsid w:val="00927C62"/>
    <w:rsid w:val="00930F09"/>
    <w:rsid w:val="00935CBA"/>
    <w:rsid w:val="00940685"/>
    <w:rsid w:val="0094447E"/>
    <w:rsid w:val="00944BB8"/>
    <w:rsid w:val="009477EB"/>
    <w:rsid w:val="009505BF"/>
    <w:rsid w:val="0095188F"/>
    <w:rsid w:val="00952F15"/>
    <w:rsid w:val="00953AA3"/>
    <w:rsid w:val="009576D4"/>
    <w:rsid w:val="00961DAD"/>
    <w:rsid w:val="0096283F"/>
    <w:rsid w:val="009638C1"/>
    <w:rsid w:val="00963990"/>
    <w:rsid w:val="00965FC1"/>
    <w:rsid w:val="00966E32"/>
    <w:rsid w:val="00967BC7"/>
    <w:rsid w:val="00971980"/>
    <w:rsid w:val="00973D49"/>
    <w:rsid w:val="00975589"/>
    <w:rsid w:val="00981F3F"/>
    <w:rsid w:val="00985AEF"/>
    <w:rsid w:val="0098656A"/>
    <w:rsid w:val="0099002B"/>
    <w:rsid w:val="00990604"/>
    <w:rsid w:val="00992696"/>
    <w:rsid w:val="00993151"/>
    <w:rsid w:val="00993592"/>
    <w:rsid w:val="009975D7"/>
    <w:rsid w:val="009A0F8B"/>
    <w:rsid w:val="009A26C2"/>
    <w:rsid w:val="009A2F76"/>
    <w:rsid w:val="009A44AB"/>
    <w:rsid w:val="009A4948"/>
    <w:rsid w:val="009A600F"/>
    <w:rsid w:val="009A66F8"/>
    <w:rsid w:val="009B18BE"/>
    <w:rsid w:val="009B29B4"/>
    <w:rsid w:val="009B2A64"/>
    <w:rsid w:val="009B3EB6"/>
    <w:rsid w:val="009B47B3"/>
    <w:rsid w:val="009B54D4"/>
    <w:rsid w:val="009C029D"/>
    <w:rsid w:val="009C35DE"/>
    <w:rsid w:val="009C3645"/>
    <w:rsid w:val="009C37FA"/>
    <w:rsid w:val="009C4466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7106"/>
    <w:rsid w:val="009D7343"/>
    <w:rsid w:val="009E085A"/>
    <w:rsid w:val="009E2137"/>
    <w:rsid w:val="009E3394"/>
    <w:rsid w:val="009E36B0"/>
    <w:rsid w:val="009E3D9C"/>
    <w:rsid w:val="009E72C9"/>
    <w:rsid w:val="009E7B22"/>
    <w:rsid w:val="009F182F"/>
    <w:rsid w:val="009F3C62"/>
    <w:rsid w:val="009F499C"/>
    <w:rsid w:val="009F5735"/>
    <w:rsid w:val="009F7334"/>
    <w:rsid w:val="00A0059D"/>
    <w:rsid w:val="00A01543"/>
    <w:rsid w:val="00A0210F"/>
    <w:rsid w:val="00A02BDB"/>
    <w:rsid w:val="00A02DF9"/>
    <w:rsid w:val="00A02F28"/>
    <w:rsid w:val="00A05BEC"/>
    <w:rsid w:val="00A062F0"/>
    <w:rsid w:val="00A10249"/>
    <w:rsid w:val="00A10654"/>
    <w:rsid w:val="00A11D9C"/>
    <w:rsid w:val="00A168AD"/>
    <w:rsid w:val="00A21806"/>
    <w:rsid w:val="00A21869"/>
    <w:rsid w:val="00A24C28"/>
    <w:rsid w:val="00A255D2"/>
    <w:rsid w:val="00A320A6"/>
    <w:rsid w:val="00A32EE8"/>
    <w:rsid w:val="00A3386A"/>
    <w:rsid w:val="00A35FC5"/>
    <w:rsid w:val="00A3626A"/>
    <w:rsid w:val="00A40A7B"/>
    <w:rsid w:val="00A41104"/>
    <w:rsid w:val="00A420BC"/>
    <w:rsid w:val="00A510C2"/>
    <w:rsid w:val="00A5112B"/>
    <w:rsid w:val="00A530B4"/>
    <w:rsid w:val="00A53276"/>
    <w:rsid w:val="00A55D2D"/>
    <w:rsid w:val="00A561BF"/>
    <w:rsid w:val="00A64089"/>
    <w:rsid w:val="00A65DD3"/>
    <w:rsid w:val="00A67263"/>
    <w:rsid w:val="00A674E7"/>
    <w:rsid w:val="00A67F6D"/>
    <w:rsid w:val="00A701BD"/>
    <w:rsid w:val="00A711BC"/>
    <w:rsid w:val="00A7156C"/>
    <w:rsid w:val="00A7297F"/>
    <w:rsid w:val="00A73011"/>
    <w:rsid w:val="00A737E8"/>
    <w:rsid w:val="00A74440"/>
    <w:rsid w:val="00A75F2B"/>
    <w:rsid w:val="00A829A7"/>
    <w:rsid w:val="00A846C9"/>
    <w:rsid w:val="00A86364"/>
    <w:rsid w:val="00A86EF5"/>
    <w:rsid w:val="00A90905"/>
    <w:rsid w:val="00A91C34"/>
    <w:rsid w:val="00A92239"/>
    <w:rsid w:val="00A93E49"/>
    <w:rsid w:val="00A97E6C"/>
    <w:rsid w:val="00AA21A5"/>
    <w:rsid w:val="00AA40EB"/>
    <w:rsid w:val="00AA450F"/>
    <w:rsid w:val="00AA56AC"/>
    <w:rsid w:val="00AA5B6F"/>
    <w:rsid w:val="00AB0478"/>
    <w:rsid w:val="00AB22F6"/>
    <w:rsid w:val="00AB2DFD"/>
    <w:rsid w:val="00AB3AD5"/>
    <w:rsid w:val="00AB4A06"/>
    <w:rsid w:val="00AB72B7"/>
    <w:rsid w:val="00AB7BEB"/>
    <w:rsid w:val="00AB7DB8"/>
    <w:rsid w:val="00AC03FC"/>
    <w:rsid w:val="00AC0F66"/>
    <w:rsid w:val="00AC1409"/>
    <w:rsid w:val="00AC1C9A"/>
    <w:rsid w:val="00AC2777"/>
    <w:rsid w:val="00AC3079"/>
    <w:rsid w:val="00AC4A1F"/>
    <w:rsid w:val="00AC683B"/>
    <w:rsid w:val="00AD0D48"/>
    <w:rsid w:val="00AD1522"/>
    <w:rsid w:val="00AD3032"/>
    <w:rsid w:val="00AD3DCA"/>
    <w:rsid w:val="00AD6AB3"/>
    <w:rsid w:val="00AD6BCE"/>
    <w:rsid w:val="00AD73CD"/>
    <w:rsid w:val="00AE1B9C"/>
    <w:rsid w:val="00AE21E0"/>
    <w:rsid w:val="00AE51D6"/>
    <w:rsid w:val="00AE6DF1"/>
    <w:rsid w:val="00AF063E"/>
    <w:rsid w:val="00AF2636"/>
    <w:rsid w:val="00AF29CF"/>
    <w:rsid w:val="00AF395C"/>
    <w:rsid w:val="00AF51EA"/>
    <w:rsid w:val="00AF6EFB"/>
    <w:rsid w:val="00AF7466"/>
    <w:rsid w:val="00B03278"/>
    <w:rsid w:val="00B05EE9"/>
    <w:rsid w:val="00B068C6"/>
    <w:rsid w:val="00B070D1"/>
    <w:rsid w:val="00B076A8"/>
    <w:rsid w:val="00B10A91"/>
    <w:rsid w:val="00B1476A"/>
    <w:rsid w:val="00B17EF8"/>
    <w:rsid w:val="00B21318"/>
    <w:rsid w:val="00B21493"/>
    <w:rsid w:val="00B21D15"/>
    <w:rsid w:val="00B21D61"/>
    <w:rsid w:val="00B22278"/>
    <w:rsid w:val="00B22445"/>
    <w:rsid w:val="00B23767"/>
    <w:rsid w:val="00B273E2"/>
    <w:rsid w:val="00B30630"/>
    <w:rsid w:val="00B31FFB"/>
    <w:rsid w:val="00B35434"/>
    <w:rsid w:val="00B358FC"/>
    <w:rsid w:val="00B375FB"/>
    <w:rsid w:val="00B40735"/>
    <w:rsid w:val="00B407D1"/>
    <w:rsid w:val="00B4189E"/>
    <w:rsid w:val="00B42BF5"/>
    <w:rsid w:val="00B437A6"/>
    <w:rsid w:val="00B449D9"/>
    <w:rsid w:val="00B45971"/>
    <w:rsid w:val="00B45A56"/>
    <w:rsid w:val="00B4664A"/>
    <w:rsid w:val="00B47A3A"/>
    <w:rsid w:val="00B50356"/>
    <w:rsid w:val="00B5056A"/>
    <w:rsid w:val="00B51A19"/>
    <w:rsid w:val="00B51E6F"/>
    <w:rsid w:val="00B52B69"/>
    <w:rsid w:val="00B56825"/>
    <w:rsid w:val="00B56D03"/>
    <w:rsid w:val="00B5700C"/>
    <w:rsid w:val="00B57E73"/>
    <w:rsid w:val="00B61B1A"/>
    <w:rsid w:val="00B61E04"/>
    <w:rsid w:val="00B64F14"/>
    <w:rsid w:val="00B65C9C"/>
    <w:rsid w:val="00B66BEE"/>
    <w:rsid w:val="00B70C2F"/>
    <w:rsid w:val="00B7411D"/>
    <w:rsid w:val="00B7506D"/>
    <w:rsid w:val="00B7692C"/>
    <w:rsid w:val="00B7741C"/>
    <w:rsid w:val="00B77BC0"/>
    <w:rsid w:val="00B77C37"/>
    <w:rsid w:val="00B8052D"/>
    <w:rsid w:val="00B831C8"/>
    <w:rsid w:val="00B83E47"/>
    <w:rsid w:val="00B86CB8"/>
    <w:rsid w:val="00B90C66"/>
    <w:rsid w:val="00B91762"/>
    <w:rsid w:val="00B940E8"/>
    <w:rsid w:val="00B960BB"/>
    <w:rsid w:val="00B96CAF"/>
    <w:rsid w:val="00B96FFD"/>
    <w:rsid w:val="00BA2E5A"/>
    <w:rsid w:val="00BA31DC"/>
    <w:rsid w:val="00BA3613"/>
    <w:rsid w:val="00BA6BDD"/>
    <w:rsid w:val="00BB038E"/>
    <w:rsid w:val="00BB067A"/>
    <w:rsid w:val="00BB262C"/>
    <w:rsid w:val="00BB3E33"/>
    <w:rsid w:val="00BB516F"/>
    <w:rsid w:val="00BB6AFB"/>
    <w:rsid w:val="00BB7F28"/>
    <w:rsid w:val="00BC0054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44B1"/>
    <w:rsid w:val="00BE511F"/>
    <w:rsid w:val="00BE52B0"/>
    <w:rsid w:val="00BE6A9A"/>
    <w:rsid w:val="00BF106F"/>
    <w:rsid w:val="00BF3210"/>
    <w:rsid w:val="00BF4044"/>
    <w:rsid w:val="00C010FF"/>
    <w:rsid w:val="00C015A7"/>
    <w:rsid w:val="00C016AD"/>
    <w:rsid w:val="00C0197C"/>
    <w:rsid w:val="00C01C86"/>
    <w:rsid w:val="00C05FB7"/>
    <w:rsid w:val="00C0682A"/>
    <w:rsid w:val="00C06D44"/>
    <w:rsid w:val="00C07097"/>
    <w:rsid w:val="00C072E0"/>
    <w:rsid w:val="00C10FE3"/>
    <w:rsid w:val="00C1126F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22CAB"/>
    <w:rsid w:val="00C22EAC"/>
    <w:rsid w:val="00C336CA"/>
    <w:rsid w:val="00C36A59"/>
    <w:rsid w:val="00C36FE2"/>
    <w:rsid w:val="00C401F6"/>
    <w:rsid w:val="00C40D93"/>
    <w:rsid w:val="00C427F5"/>
    <w:rsid w:val="00C433A8"/>
    <w:rsid w:val="00C43B25"/>
    <w:rsid w:val="00C43DF4"/>
    <w:rsid w:val="00C44255"/>
    <w:rsid w:val="00C4476A"/>
    <w:rsid w:val="00C45F07"/>
    <w:rsid w:val="00C47B6C"/>
    <w:rsid w:val="00C51441"/>
    <w:rsid w:val="00C53082"/>
    <w:rsid w:val="00C5377B"/>
    <w:rsid w:val="00C54497"/>
    <w:rsid w:val="00C54A6C"/>
    <w:rsid w:val="00C56167"/>
    <w:rsid w:val="00C569B4"/>
    <w:rsid w:val="00C57DDA"/>
    <w:rsid w:val="00C60112"/>
    <w:rsid w:val="00C62808"/>
    <w:rsid w:val="00C62FAA"/>
    <w:rsid w:val="00C641BC"/>
    <w:rsid w:val="00C646E2"/>
    <w:rsid w:val="00C64BD4"/>
    <w:rsid w:val="00C65823"/>
    <w:rsid w:val="00C6797F"/>
    <w:rsid w:val="00C67B48"/>
    <w:rsid w:val="00C67E28"/>
    <w:rsid w:val="00C70144"/>
    <w:rsid w:val="00C71623"/>
    <w:rsid w:val="00C71A34"/>
    <w:rsid w:val="00C7245A"/>
    <w:rsid w:val="00C73FA7"/>
    <w:rsid w:val="00C75467"/>
    <w:rsid w:val="00C76360"/>
    <w:rsid w:val="00C764CF"/>
    <w:rsid w:val="00C76C60"/>
    <w:rsid w:val="00C778CD"/>
    <w:rsid w:val="00C77C8D"/>
    <w:rsid w:val="00C83EDF"/>
    <w:rsid w:val="00C84904"/>
    <w:rsid w:val="00C87A45"/>
    <w:rsid w:val="00C87B19"/>
    <w:rsid w:val="00C91DE3"/>
    <w:rsid w:val="00C92058"/>
    <w:rsid w:val="00C9222D"/>
    <w:rsid w:val="00C932C0"/>
    <w:rsid w:val="00C93D05"/>
    <w:rsid w:val="00C9495A"/>
    <w:rsid w:val="00CA01A9"/>
    <w:rsid w:val="00CA3A39"/>
    <w:rsid w:val="00CA40C2"/>
    <w:rsid w:val="00CA4E6A"/>
    <w:rsid w:val="00CA5B6D"/>
    <w:rsid w:val="00CA60EA"/>
    <w:rsid w:val="00CB087F"/>
    <w:rsid w:val="00CB5771"/>
    <w:rsid w:val="00CB7F84"/>
    <w:rsid w:val="00CC2B77"/>
    <w:rsid w:val="00CD0576"/>
    <w:rsid w:val="00CD20C8"/>
    <w:rsid w:val="00CD47CA"/>
    <w:rsid w:val="00CD4C8B"/>
    <w:rsid w:val="00CD6271"/>
    <w:rsid w:val="00CE018A"/>
    <w:rsid w:val="00CE2022"/>
    <w:rsid w:val="00CE4F42"/>
    <w:rsid w:val="00CE7201"/>
    <w:rsid w:val="00CF0260"/>
    <w:rsid w:val="00CF758A"/>
    <w:rsid w:val="00CF77A1"/>
    <w:rsid w:val="00D006F6"/>
    <w:rsid w:val="00D01CFF"/>
    <w:rsid w:val="00D01E88"/>
    <w:rsid w:val="00D020A5"/>
    <w:rsid w:val="00D02C9C"/>
    <w:rsid w:val="00D031A5"/>
    <w:rsid w:val="00D04828"/>
    <w:rsid w:val="00D10B7F"/>
    <w:rsid w:val="00D14422"/>
    <w:rsid w:val="00D14F34"/>
    <w:rsid w:val="00D14FBF"/>
    <w:rsid w:val="00D163DA"/>
    <w:rsid w:val="00D1676B"/>
    <w:rsid w:val="00D16F1A"/>
    <w:rsid w:val="00D21569"/>
    <w:rsid w:val="00D22D7A"/>
    <w:rsid w:val="00D2348E"/>
    <w:rsid w:val="00D25218"/>
    <w:rsid w:val="00D25764"/>
    <w:rsid w:val="00D276EF"/>
    <w:rsid w:val="00D278A9"/>
    <w:rsid w:val="00D328E3"/>
    <w:rsid w:val="00D34C26"/>
    <w:rsid w:val="00D35808"/>
    <w:rsid w:val="00D3600F"/>
    <w:rsid w:val="00D370B7"/>
    <w:rsid w:val="00D40314"/>
    <w:rsid w:val="00D414D8"/>
    <w:rsid w:val="00D42788"/>
    <w:rsid w:val="00D45247"/>
    <w:rsid w:val="00D4640F"/>
    <w:rsid w:val="00D51BE4"/>
    <w:rsid w:val="00D51EC1"/>
    <w:rsid w:val="00D52F88"/>
    <w:rsid w:val="00D52FD3"/>
    <w:rsid w:val="00D5580F"/>
    <w:rsid w:val="00D55BA7"/>
    <w:rsid w:val="00D571DF"/>
    <w:rsid w:val="00D57284"/>
    <w:rsid w:val="00D574DC"/>
    <w:rsid w:val="00D60EC8"/>
    <w:rsid w:val="00D621D8"/>
    <w:rsid w:val="00D62AD3"/>
    <w:rsid w:val="00D63083"/>
    <w:rsid w:val="00D63652"/>
    <w:rsid w:val="00D64BC0"/>
    <w:rsid w:val="00D658B4"/>
    <w:rsid w:val="00D6713B"/>
    <w:rsid w:val="00D67668"/>
    <w:rsid w:val="00D70B72"/>
    <w:rsid w:val="00D7187D"/>
    <w:rsid w:val="00D749B0"/>
    <w:rsid w:val="00D74A50"/>
    <w:rsid w:val="00D77C58"/>
    <w:rsid w:val="00D81560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0F81"/>
    <w:rsid w:val="00DA19C4"/>
    <w:rsid w:val="00DA244C"/>
    <w:rsid w:val="00DA2FE8"/>
    <w:rsid w:val="00DA4E9F"/>
    <w:rsid w:val="00DA7E19"/>
    <w:rsid w:val="00DB014D"/>
    <w:rsid w:val="00DB03AF"/>
    <w:rsid w:val="00DB0FBD"/>
    <w:rsid w:val="00DB1549"/>
    <w:rsid w:val="00DB1E6C"/>
    <w:rsid w:val="00DB3C28"/>
    <w:rsid w:val="00DB513B"/>
    <w:rsid w:val="00DB5CC5"/>
    <w:rsid w:val="00DC12C6"/>
    <w:rsid w:val="00DC1FF2"/>
    <w:rsid w:val="00DC3041"/>
    <w:rsid w:val="00DC3D15"/>
    <w:rsid w:val="00DC4B7C"/>
    <w:rsid w:val="00DC5237"/>
    <w:rsid w:val="00DC74B5"/>
    <w:rsid w:val="00DC7894"/>
    <w:rsid w:val="00DD0E67"/>
    <w:rsid w:val="00DD1153"/>
    <w:rsid w:val="00DD13DE"/>
    <w:rsid w:val="00DD2830"/>
    <w:rsid w:val="00DD2912"/>
    <w:rsid w:val="00DD5E73"/>
    <w:rsid w:val="00DE0090"/>
    <w:rsid w:val="00DE2C65"/>
    <w:rsid w:val="00DE3758"/>
    <w:rsid w:val="00DE50D7"/>
    <w:rsid w:val="00DE526E"/>
    <w:rsid w:val="00DE6A77"/>
    <w:rsid w:val="00DF1D2E"/>
    <w:rsid w:val="00DF35BA"/>
    <w:rsid w:val="00DF4638"/>
    <w:rsid w:val="00DF4DAB"/>
    <w:rsid w:val="00E0004B"/>
    <w:rsid w:val="00E00406"/>
    <w:rsid w:val="00E00A6F"/>
    <w:rsid w:val="00E01F03"/>
    <w:rsid w:val="00E05BA6"/>
    <w:rsid w:val="00E0692A"/>
    <w:rsid w:val="00E06EDE"/>
    <w:rsid w:val="00E07CAF"/>
    <w:rsid w:val="00E14598"/>
    <w:rsid w:val="00E15CD0"/>
    <w:rsid w:val="00E16146"/>
    <w:rsid w:val="00E17353"/>
    <w:rsid w:val="00E20084"/>
    <w:rsid w:val="00E200A9"/>
    <w:rsid w:val="00E20BC3"/>
    <w:rsid w:val="00E22594"/>
    <w:rsid w:val="00E24712"/>
    <w:rsid w:val="00E2489A"/>
    <w:rsid w:val="00E25115"/>
    <w:rsid w:val="00E2605E"/>
    <w:rsid w:val="00E26A5A"/>
    <w:rsid w:val="00E274BD"/>
    <w:rsid w:val="00E30736"/>
    <w:rsid w:val="00E31348"/>
    <w:rsid w:val="00E31B29"/>
    <w:rsid w:val="00E32317"/>
    <w:rsid w:val="00E32656"/>
    <w:rsid w:val="00E32CC8"/>
    <w:rsid w:val="00E41E49"/>
    <w:rsid w:val="00E42BDA"/>
    <w:rsid w:val="00E44DB9"/>
    <w:rsid w:val="00E45C0C"/>
    <w:rsid w:val="00E472B9"/>
    <w:rsid w:val="00E47765"/>
    <w:rsid w:val="00E4784A"/>
    <w:rsid w:val="00E47FF3"/>
    <w:rsid w:val="00E50298"/>
    <w:rsid w:val="00E508BE"/>
    <w:rsid w:val="00E5132F"/>
    <w:rsid w:val="00E52E8A"/>
    <w:rsid w:val="00E558B6"/>
    <w:rsid w:val="00E55B40"/>
    <w:rsid w:val="00E55CC2"/>
    <w:rsid w:val="00E5697F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4E40"/>
    <w:rsid w:val="00E75414"/>
    <w:rsid w:val="00E75EB2"/>
    <w:rsid w:val="00E766DF"/>
    <w:rsid w:val="00E808EE"/>
    <w:rsid w:val="00E81749"/>
    <w:rsid w:val="00E8232C"/>
    <w:rsid w:val="00E8355B"/>
    <w:rsid w:val="00E83A0B"/>
    <w:rsid w:val="00E9260A"/>
    <w:rsid w:val="00E940F3"/>
    <w:rsid w:val="00E943B9"/>
    <w:rsid w:val="00E95DAB"/>
    <w:rsid w:val="00EA0A4A"/>
    <w:rsid w:val="00EA0AD3"/>
    <w:rsid w:val="00EA178F"/>
    <w:rsid w:val="00EA3250"/>
    <w:rsid w:val="00EA362C"/>
    <w:rsid w:val="00EA400E"/>
    <w:rsid w:val="00EA5238"/>
    <w:rsid w:val="00EA52B1"/>
    <w:rsid w:val="00EA5747"/>
    <w:rsid w:val="00EA5BFD"/>
    <w:rsid w:val="00EA605A"/>
    <w:rsid w:val="00EA7529"/>
    <w:rsid w:val="00EA7F54"/>
    <w:rsid w:val="00EB01F4"/>
    <w:rsid w:val="00EB2BD8"/>
    <w:rsid w:val="00EB783D"/>
    <w:rsid w:val="00EC0E86"/>
    <w:rsid w:val="00EC2219"/>
    <w:rsid w:val="00EC2A66"/>
    <w:rsid w:val="00EC2ECA"/>
    <w:rsid w:val="00EC3652"/>
    <w:rsid w:val="00EC3E10"/>
    <w:rsid w:val="00EC4EF0"/>
    <w:rsid w:val="00EC5074"/>
    <w:rsid w:val="00ED04B0"/>
    <w:rsid w:val="00ED064A"/>
    <w:rsid w:val="00ED231B"/>
    <w:rsid w:val="00ED2BE3"/>
    <w:rsid w:val="00ED4F4B"/>
    <w:rsid w:val="00ED6F13"/>
    <w:rsid w:val="00ED7413"/>
    <w:rsid w:val="00ED76B9"/>
    <w:rsid w:val="00ED7CDB"/>
    <w:rsid w:val="00EE0AF7"/>
    <w:rsid w:val="00EE28D2"/>
    <w:rsid w:val="00EE34CC"/>
    <w:rsid w:val="00EE3BCE"/>
    <w:rsid w:val="00EE3FB0"/>
    <w:rsid w:val="00EE5FB1"/>
    <w:rsid w:val="00EE68E0"/>
    <w:rsid w:val="00EE7C0C"/>
    <w:rsid w:val="00EF0329"/>
    <w:rsid w:val="00EF08DE"/>
    <w:rsid w:val="00EF0AC5"/>
    <w:rsid w:val="00EF14FD"/>
    <w:rsid w:val="00EF1859"/>
    <w:rsid w:val="00EF3653"/>
    <w:rsid w:val="00EF642F"/>
    <w:rsid w:val="00EF6AC6"/>
    <w:rsid w:val="00EF7BD2"/>
    <w:rsid w:val="00F03260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3605B"/>
    <w:rsid w:val="00F417A5"/>
    <w:rsid w:val="00F420F1"/>
    <w:rsid w:val="00F4298A"/>
    <w:rsid w:val="00F43A79"/>
    <w:rsid w:val="00F501CB"/>
    <w:rsid w:val="00F5281D"/>
    <w:rsid w:val="00F53B14"/>
    <w:rsid w:val="00F566BA"/>
    <w:rsid w:val="00F60C3C"/>
    <w:rsid w:val="00F6326B"/>
    <w:rsid w:val="00F64D8C"/>
    <w:rsid w:val="00F65079"/>
    <w:rsid w:val="00F65140"/>
    <w:rsid w:val="00F65EA4"/>
    <w:rsid w:val="00F665D2"/>
    <w:rsid w:val="00F7017B"/>
    <w:rsid w:val="00F739A1"/>
    <w:rsid w:val="00F73F71"/>
    <w:rsid w:val="00F74341"/>
    <w:rsid w:val="00F747CA"/>
    <w:rsid w:val="00F75605"/>
    <w:rsid w:val="00F76C60"/>
    <w:rsid w:val="00F81BC4"/>
    <w:rsid w:val="00F84C13"/>
    <w:rsid w:val="00F85621"/>
    <w:rsid w:val="00F859A1"/>
    <w:rsid w:val="00F87669"/>
    <w:rsid w:val="00F93E54"/>
    <w:rsid w:val="00F97D0F"/>
    <w:rsid w:val="00FA2838"/>
    <w:rsid w:val="00FA4129"/>
    <w:rsid w:val="00FA508F"/>
    <w:rsid w:val="00FA68A9"/>
    <w:rsid w:val="00FB289D"/>
    <w:rsid w:val="00FB2900"/>
    <w:rsid w:val="00FB2FBC"/>
    <w:rsid w:val="00FB4252"/>
    <w:rsid w:val="00FB6B5B"/>
    <w:rsid w:val="00FC13B2"/>
    <w:rsid w:val="00FC23CD"/>
    <w:rsid w:val="00FC34B4"/>
    <w:rsid w:val="00FC438B"/>
    <w:rsid w:val="00FC480C"/>
    <w:rsid w:val="00FC5A3A"/>
    <w:rsid w:val="00FC5B41"/>
    <w:rsid w:val="00FC7A4F"/>
    <w:rsid w:val="00FD3811"/>
    <w:rsid w:val="00FE3AFB"/>
    <w:rsid w:val="00FE4F27"/>
    <w:rsid w:val="00FE5C33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4458CF"/>
  </w:style>
  <w:style w:type="character" w:customStyle="1" w:styleId="Char4">
    <w:name w:val="날짜 Char"/>
    <w:basedOn w:val="a0"/>
    <w:link w:val="af0"/>
    <w:uiPriority w:val="99"/>
    <w:semiHidden/>
    <w:rsid w:val="004458CF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57EED-29E8-4C9F-9CAC-3ACDE4495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4</Pages>
  <Words>1737</Words>
  <Characters>7160</Characters>
  <Application>Microsoft Office Word</Application>
  <DocSecurity>0</DocSecurity>
  <Lines>188</Lines>
  <Paragraphs>85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</cp:lastModifiedBy>
  <cp:revision>70</cp:revision>
  <cp:lastPrinted>2016-11-04T12:09:00Z</cp:lastPrinted>
  <dcterms:created xsi:type="dcterms:W3CDTF">2020-10-21T18:46:00Z</dcterms:created>
  <dcterms:modified xsi:type="dcterms:W3CDTF">2020-10-23T06:55:00Z</dcterms:modified>
</cp:coreProperties>
</file>